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AE5305" w:rsidRPr="00AE5305" w:rsidTr="00AE530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305" w:rsidRPr="00AE5305" w:rsidRDefault="00616D47" w:rsidP="00AE5305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616D47">
              <w:rPr>
                <w:noProof/>
              </w:rPr>
              <w:pict>
                <v:rect id="Rectangle 5" o:spid="_x0000_s1039" style="position:absolute;left:0;text-align:left;margin-left:.7pt;margin-top:-3.6pt;width:451.75pt;height:76.4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Irrw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" o:allowincell="f" filled="f" stroked="f">
                  <v:textbox style="mso-next-textbox:#Rectangle 5" inset="1pt,1pt,1pt,1pt">
                    <w:txbxContent>
                      <w:p w:rsidR="009A4778" w:rsidRDefault="009A4778" w:rsidP="00876DE9">
                        <w:pPr>
                          <w:spacing w:line="160" w:lineRule="exact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197DFD">
              <w:rPr>
                <w:b/>
                <w:sz w:val="20"/>
              </w:rPr>
              <w:t xml:space="preserve"> </w:t>
            </w:r>
            <w:r w:rsidR="00FD37D2">
              <w:rPr>
                <w:b/>
                <w:sz w:val="20"/>
              </w:rPr>
              <w:t xml:space="preserve"> </w:t>
            </w:r>
            <w:r w:rsidR="00AE5305" w:rsidRPr="00AE5305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E5305" w:rsidRPr="00AE5305" w:rsidRDefault="00AE5305" w:rsidP="00AE5305">
      <w:pPr>
        <w:spacing w:line="80" w:lineRule="exact"/>
        <w:rPr>
          <w:sz w:val="20"/>
          <w:szCs w:val="24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AE5305" w:rsidRPr="00AE5305" w:rsidTr="00AE530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AE5305" w:rsidRPr="00AE5305" w:rsidRDefault="00AE5305" w:rsidP="00AE5305">
      <w:pPr>
        <w:rPr>
          <w:sz w:val="20"/>
          <w:szCs w:val="24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AE5305" w:rsidRPr="00AE5305" w:rsidTr="00A72BDB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E5305" w:rsidRPr="00AE5305" w:rsidRDefault="00BF54D3" w:rsidP="00876DE9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AE5305" w:rsidRPr="00AE5305" w:rsidRDefault="00AE5305" w:rsidP="00AE5305">
      <w:pPr>
        <w:tabs>
          <w:tab w:val="left" w:pos="7200"/>
          <w:tab w:val="left" w:pos="12390"/>
        </w:tabs>
        <w:rPr>
          <w:sz w:val="16"/>
          <w:szCs w:val="24"/>
        </w:rPr>
      </w:pPr>
      <w:r w:rsidRPr="00AE5305">
        <w:rPr>
          <w:sz w:val="16"/>
          <w:szCs w:val="24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AE5305" w:rsidRPr="00AE5305" w:rsidTr="00AE5305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305" w:rsidRPr="00AE5305" w:rsidRDefault="00AE5305" w:rsidP="00AE5305">
            <w:pPr>
              <w:tabs>
                <w:tab w:val="left" w:pos="7200"/>
                <w:tab w:val="left" w:pos="12390"/>
              </w:tabs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ВОЗМОЖНО ПРЕДОСТАВЛЕНИЕ В ЭЛЕКТРОННОМ ВИДЕ</w:t>
            </w:r>
          </w:p>
        </w:tc>
      </w:tr>
    </w:tbl>
    <w:p w:rsidR="00AE5305" w:rsidRPr="00AE5305" w:rsidRDefault="00AE5305" w:rsidP="00AE5305">
      <w:pPr>
        <w:tabs>
          <w:tab w:val="left" w:pos="12390"/>
        </w:tabs>
        <w:rPr>
          <w:sz w:val="16"/>
          <w:szCs w:val="24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6"/>
        <w:gridCol w:w="9367"/>
        <w:gridCol w:w="2278"/>
      </w:tblGrid>
      <w:tr w:rsidR="00AE5305" w:rsidRPr="00AE5305" w:rsidTr="00C03855">
        <w:trPr>
          <w:trHeight w:val="386"/>
        </w:trPr>
        <w:tc>
          <w:tcPr>
            <w:tcW w:w="2696" w:type="dxa"/>
          </w:tcPr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</w:p>
          <w:p w:rsidR="00AE5305" w:rsidRPr="00AE5305" w:rsidRDefault="00AE5305" w:rsidP="00AE5305">
            <w:pPr>
              <w:rPr>
                <w:sz w:val="20"/>
                <w:szCs w:val="24"/>
              </w:rPr>
            </w:pPr>
          </w:p>
        </w:tc>
        <w:tc>
          <w:tcPr>
            <w:tcW w:w="9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AE5305" w:rsidRPr="00AE5305" w:rsidRDefault="00616D47" w:rsidP="00876DE9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fldChar w:fldCharType="begin"/>
            </w:r>
            <w:r w:rsidR="00AE5305" w:rsidRPr="00AE5305">
              <w:rPr>
                <w:sz w:val="20"/>
                <w:szCs w:val="24"/>
              </w:rPr>
              <w:instrText xml:space="preserve"> INCLUDETEXT "c:\\access20\\kformp\\name.txt" \* MERGEFORMAT </w:instrText>
            </w:r>
            <w:r w:rsidRPr="00AE5305">
              <w:rPr>
                <w:sz w:val="20"/>
                <w:szCs w:val="24"/>
              </w:rPr>
              <w:fldChar w:fldCharType="separate"/>
            </w:r>
            <w:r w:rsidR="00AE5305" w:rsidRPr="00AE5305">
              <w:rPr>
                <w:sz w:val="20"/>
                <w:szCs w:val="24"/>
              </w:rPr>
              <w:t xml:space="preserve"> СВЕДЕНИЯ О ДЕЯТЕЛЬНОСТИ МУЗЕЯ</w:t>
            </w:r>
          </w:p>
          <w:p w:rsidR="00AE5305" w:rsidRPr="00AE5305" w:rsidRDefault="00F42FD4" w:rsidP="00876DE9">
            <w:pPr>
              <w:spacing w:after="6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 20</w:t>
            </w:r>
            <w:r w:rsidRPr="00F42FD4">
              <w:rPr>
                <w:sz w:val="20"/>
                <w:szCs w:val="24"/>
              </w:rPr>
              <w:t>20</w:t>
            </w:r>
            <w:r w:rsidR="00AE5305" w:rsidRPr="00AE5305">
              <w:rPr>
                <w:sz w:val="20"/>
                <w:szCs w:val="24"/>
              </w:rPr>
              <w:t xml:space="preserve">год </w:t>
            </w:r>
            <w:r w:rsidR="00616D47" w:rsidRPr="00AE5305">
              <w:rPr>
                <w:sz w:val="20"/>
                <w:szCs w:val="24"/>
              </w:rPr>
              <w:fldChar w:fldCharType="end"/>
            </w:r>
          </w:p>
        </w:tc>
        <w:tc>
          <w:tcPr>
            <w:tcW w:w="2278" w:type="dxa"/>
          </w:tcPr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</w:p>
        </w:tc>
      </w:tr>
    </w:tbl>
    <w:p w:rsidR="00AE5305" w:rsidRPr="00AE5305" w:rsidRDefault="00AE5305" w:rsidP="00AE5305">
      <w:pPr>
        <w:rPr>
          <w:szCs w:val="24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480"/>
        <w:gridCol w:w="2779"/>
        <w:gridCol w:w="192"/>
        <w:gridCol w:w="628"/>
        <w:gridCol w:w="2057"/>
        <w:gridCol w:w="686"/>
      </w:tblGrid>
      <w:tr w:rsidR="00AE5305" w:rsidRPr="00AE5305" w:rsidTr="0059372F">
        <w:trPr>
          <w:trHeight w:val="242"/>
        </w:trPr>
        <w:tc>
          <w:tcPr>
            <w:tcW w:w="7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305" w:rsidRPr="00AE5305" w:rsidRDefault="00616D47" w:rsidP="00AE5305">
            <w:pPr>
              <w:jc w:val="center"/>
              <w:rPr>
                <w:sz w:val="20"/>
                <w:szCs w:val="24"/>
              </w:rPr>
            </w:pPr>
            <w:r w:rsidRPr="00616D47">
              <w:rPr>
                <w:noProof/>
              </w:rPr>
              <w:pict>
                <v:rect id="Rectangle 7" o:spid="_x0000_s1038" style="position:absolute;left:0;text-align:left;margin-left:591pt;margin-top:2pt;width:65.65pt;height:9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" o:allowincell="f" fillcolor="#f2f2f2" strokeweight="1.25pt"/>
              </w:pict>
            </w:r>
            <w:r w:rsidR="00AE5305" w:rsidRPr="00AE5305">
              <w:rPr>
                <w:sz w:val="20"/>
                <w:szCs w:val="24"/>
              </w:rPr>
              <w:t>Предоставляют: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Сроки предоставления</w:t>
            </w:r>
          </w:p>
        </w:tc>
        <w:tc>
          <w:tcPr>
            <w:tcW w:w="192" w:type="dxa"/>
          </w:tcPr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8" w:type="dxa"/>
            <w:hideMark/>
          </w:tcPr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  <w:r w:rsidRPr="00AE5305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057" w:type="dxa"/>
            <w:hideMark/>
          </w:tcPr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  <w:r w:rsidRPr="00AE5305">
              <w:rPr>
                <w:b/>
                <w:sz w:val="20"/>
                <w:szCs w:val="24"/>
              </w:rPr>
              <w:t>Форма № 8-НК</w:t>
            </w:r>
          </w:p>
        </w:tc>
        <w:tc>
          <w:tcPr>
            <w:tcW w:w="685" w:type="dxa"/>
          </w:tcPr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</w:p>
        </w:tc>
      </w:tr>
      <w:tr w:rsidR="00AE5305" w:rsidRPr="00AE5305" w:rsidTr="0059372F">
        <w:trPr>
          <w:trHeight w:val="4571"/>
        </w:trPr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5" w:rsidRDefault="00616D47" w:rsidP="00C03855">
            <w:pPr>
              <w:spacing w:after="6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ctangle 6" o:spid="_x0000_s1037" style="position:absolute;margin-left:591pt;margin-top:78.7pt;width:73.1pt;height:10.6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" o:allowincell="f" fillcolor="#f2f2f2" strokeweight="1.25pt"/>
              </w:pict>
            </w:r>
            <w:r w:rsidR="00AE5305" w:rsidRPr="00341E28">
              <w:rPr>
                <w:sz w:val="20"/>
              </w:rPr>
              <w:t xml:space="preserve">юридические лица - </w:t>
            </w:r>
            <w:r w:rsidR="00AE1655">
              <w:rPr>
                <w:sz w:val="20"/>
              </w:rPr>
              <w:t xml:space="preserve">музеи, </w:t>
            </w:r>
            <w:r w:rsidR="005E70E1">
              <w:rPr>
                <w:sz w:val="20"/>
              </w:rPr>
              <w:t xml:space="preserve">иные организации, зарегистрированные в реестре музеев Государственного каталога Музейного фонда Российской Федерации, </w:t>
            </w:r>
            <w:r w:rsidR="00AE1655">
              <w:rPr>
                <w:sz w:val="20"/>
              </w:rPr>
              <w:t>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AE1655" w:rsidRDefault="00814F82" w:rsidP="00C03855">
            <w:pPr>
              <w:spacing w:after="60" w:line="18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E1655">
              <w:rPr>
                <w:sz w:val="20"/>
              </w:rPr>
              <w:t>- соответствующему органу управления в сфере культуры (по принадлежности);</w:t>
            </w:r>
          </w:p>
          <w:p w:rsidR="00AE1655" w:rsidRDefault="00AE1655" w:rsidP="00C03855">
            <w:pPr>
              <w:spacing w:after="60" w:line="180" w:lineRule="exact"/>
              <w:rPr>
                <w:sz w:val="20"/>
              </w:rPr>
            </w:pPr>
            <w:r>
              <w:rPr>
                <w:sz w:val="20"/>
              </w:rPr>
              <w:t xml:space="preserve">юридические лица – музеи, </w:t>
            </w:r>
            <w:r w:rsidR="005E70E1">
              <w:rPr>
                <w:sz w:val="20"/>
              </w:rPr>
              <w:t xml:space="preserve">иные организации, зарегистрированные в реестре музеев Государственного каталога Музейного фонда Российской Федерации, </w:t>
            </w:r>
            <w:r>
              <w:rPr>
                <w:sz w:val="20"/>
              </w:rPr>
              <w:t>подведомственные федеральному органу исполнительной власти Российской Федерации, кроме Министерства культуры Российской Федерации:</w:t>
            </w:r>
          </w:p>
          <w:p w:rsidR="00AE1655" w:rsidRDefault="00814F82" w:rsidP="00C03855">
            <w:pPr>
              <w:spacing w:after="60" w:line="18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E1655">
              <w:rPr>
                <w:sz w:val="20"/>
              </w:rPr>
              <w:t>- Министерству культуры Российской Федерации;</w:t>
            </w:r>
          </w:p>
          <w:p w:rsidR="00AE1655" w:rsidRDefault="00AE1655" w:rsidP="00C03855">
            <w:pPr>
              <w:spacing w:after="60" w:line="180" w:lineRule="exact"/>
              <w:rPr>
                <w:sz w:val="20"/>
              </w:rPr>
            </w:pPr>
            <w:r>
              <w:rPr>
                <w:sz w:val="20"/>
              </w:rPr>
              <w:t xml:space="preserve">юридические лица – музеи, </w:t>
            </w:r>
            <w:r w:rsidR="005E70E1">
              <w:rPr>
                <w:sz w:val="20"/>
              </w:rPr>
              <w:t xml:space="preserve">иные организации, зарегистрированные в реестре музеев Государственного каталога Музейного фонда Российской Федерации, </w:t>
            </w:r>
            <w:r>
              <w:rPr>
                <w:sz w:val="20"/>
              </w:rPr>
              <w:t>кроме подведомственных: органам, осуществляющим управление в сфере культуры, федеральному органу исполнительной власти Российской Федерации:</w:t>
            </w:r>
          </w:p>
          <w:p w:rsidR="00AE1655" w:rsidRDefault="00814F82" w:rsidP="00C03855">
            <w:pPr>
              <w:spacing w:after="60" w:line="180" w:lineRule="exact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  <w:r w:rsidR="00AE1655">
              <w:rPr>
                <w:sz w:val="20"/>
              </w:rPr>
              <w:t xml:space="preserve"> органу местного самоуправления, осуществляющему управление в сфере культуры; </w:t>
            </w:r>
          </w:p>
          <w:p w:rsidR="00AE1655" w:rsidRDefault="00AE1655" w:rsidP="00C03855">
            <w:pPr>
              <w:spacing w:after="60" w:line="180" w:lineRule="exact"/>
              <w:rPr>
                <w:sz w:val="20"/>
              </w:rPr>
            </w:pPr>
            <w:r>
              <w:rPr>
                <w:sz w:val="20"/>
              </w:rPr>
              <w:t xml:space="preserve">орган местного самоуправления, осуществляющий управление в сфере культуры: </w:t>
            </w:r>
          </w:p>
          <w:p w:rsidR="00AE1655" w:rsidRDefault="00814F82" w:rsidP="00C03855">
            <w:pPr>
              <w:spacing w:after="60" w:line="18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E1655">
              <w:rPr>
                <w:sz w:val="20"/>
              </w:rPr>
              <w:t>- органу исполнительной власти субъекта Российской Федерации, осуществляющему управление в сфере культуры;</w:t>
            </w:r>
          </w:p>
          <w:p w:rsidR="00AE1655" w:rsidRDefault="00AE1655" w:rsidP="00C03855">
            <w:pPr>
              <w:spacing w:after="60" w:line="180" w:lineRule="exact"/>
              <w:rPr>
                <w:sz w:val="20"/>
              </w:rPr>
            </w:pPr>
            <w:r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AE5305" w:rsidRPr="00AE5305" w:rsidRDefault="00814F82" w:rsidP="00C03855">
            <w:pPr>
              <w:spacing w:line="180" w:lineRule="exact"/>
              <w:rPr>
                <w:szCs w:val="24"/>
              </w:rPr>
            </w:pPr>
            <w:r>
              <w:rPr>
                <w:sz w:val="20"/>
              </w:rPr>
              <w:t xml:space="preserve">  </w:t>
            </w:r>
            <w:r w:rsidR="00AE1655">
              <w:rPr>
                <w:sz w:val="20"/>
              </w:rPr>
              <w:t>- Министерству культуры Российской Федерации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55" w:rsidRDefault="00AE1655" w:rsidP="004E20E9">
            <w:pPr>
              <w:spacing w:after="120" w:line="160" w:lineRule="exact"/>
              <w:jc w:val="center"/>
              <w:rPr>
                <w:sz w:val="20"/>
              </w:rPr>
            </w:pPr>
          </w:p>
          <w:p w:rsidR="00AE1655" w:rsidRDefault="00AE1655" w:rsidP="004E20E9">
            <w:pPr>
              <w:spacing w:after="120" w:line="160" w:lineRule="exact"/>
              <w:jc w:val="center"/>
              <w:rPr>
                <w:sz w:val="20"/>
              </w:rPr>
            </w:pPr>
          </w:p>
          <w:p w:rsidR="00AE5305" w:rsidRPr="00AE5305" w:rsidRDefault="00AE5305" w:rsidP="00C03855">
            <w:pPr>
              <w:spacing w:before="180" w:after="120"/>
              <w:jc w:val="center"/>
              <w:rPr>
                <w:sz w:val="20"/>
              </w:rPr>
            </w:pPr>
            <w:r w:rsidRPr="00AE5305">
              <w:rPr>
                <w:sz w:val="20"/>
              </w:rPr>
              <w:t xml:space="preserve">20 января </w:t>
            </w:r>
          </w:p>
          <w:p w:rsidR="004E20E9" w:rsidRDefault="004E20E9" w:rsidP="00CE09D4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4E20E9" w:rsidRDefault="004E20E9" w:rsidP="00CE09D4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4E20E9" w:rsidRDefault="004E20E9" w:rsidP="00CE09D4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AE5305" w:rsidRPr="00AE5305" w:rsidRDefault="00AE5305" w:rsidP="00C03855">
            <w:pPr>
              <w:spacing w:before="200" w:line="16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 xml:space="preserve">20 января </w:t>
            </w:r>
          </w:p>
          <w:p w:rsidR="00AE5305" w:rsidRPr="00AE5305" w:rsidRDefault="00AE5305" w:rsidP="00CE09D4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4E20E9" w:rsidRDefault="004E20E9" w:rsidP="00CE09D4">
            <w:pPr>
              <w:spacing w:before="20" w:line="160" w:lineRule="exact"/>
              <w:jc w:val="center"/>
              <w:rPr>
                <w:sz w:val="20"/>
                <w:szCs w:val="24"/>
              </w:rPr>
            </w:pPr>
          </w:p>
          <w:p w:rsidR="00AE1655" w:rsidRDefault="00AE1655" w:rsidP="00CE09D4">
            <w:pPr>
              <w:spacing w:before="20" w:line="160" w:lineRule="exact"/>
              <w:jc w:val="center"/>
              <w:rPr>
                <w:sz w:val="20"/>
                <w:szCs w:val="24"/>
              </w:rPr>
            </w:pPr>
          </w:p>
          <w:p w:rsidR="00C03855" w:rsidRDefault="00C03855" w:rsidP="00CE09D4">
            <w:pPr>
              <w:spacing w:before="20" w:line="160" w:lineRule="exact"/>
              <w:jc w:val="center"/>
              <w:rPr>
                <w:sz w:val="20"/>
                <w:szCs w:val="24"/>
              </w:rPr>
            </w:pPr>
          </w:p>
          <w:p w:rsidR="00AE5305" w:rsidRPr="00AE5305" w:rsidRDefault="00AE1655" w:rsidP="00B16634">
            <w:pPr>
              <w:spacing w:before="60" w:line="16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 января</w:t>
            </w:r>
          </w:p>
          <w:p w:rsidR="00AE5305" w:rsidRPr="00AE5305" w:rsidRDefault="00AE5305" w:rsidP="00C03855">
            <w:pPr>
              <w:spacing w:before="240" w:line="160" w:lineRule="exact"/>
              <w:jc w:val="center"/>
              <w:rPr>
                <w:sz w:val="20"/>
                <w:szCs w:val="24"/>
              </w:rPr>
            </w:pPr>
          </w:p>
          <w:p w:rsidR="00AE5305" w:rsidRPr="00AE5305" w:rsidRDefault="00AE1655" w:rsidP="00B16634">
            <w:pPr>
              <w:spacing w:before="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 февраля</w:t>
            </w:r>
          </w:p>
          <w:p w:rsidR="00AE5305" w:rsidRPr="00AE5305" w:rsidRDefault="00AE5305" w:rsidP="00CE09D4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AE5305" w:rsidRPr="00AE5305" w:rsidRDefault="00AE5305" w:rsidP="00CE09D4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AE5305" w:rsidRPr="00AE5305" w:rsidRDefault="00AE5305" w:rsidP="00CE09D4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AE5305" w:rsidRPr="00AE5305" w:rsidRDefault="00AE1655" w:rsidP="00AE16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1 марта</w:t>
            </w:r>
          </w:p>
        </w:tc>
        <w:tc>
          <w:tcPr>
            <w:tcW w:w="192" w:type="dxa"/>
          </w:tcPr>
          <w:p w:rsidR="00AE5305" w:rsidRPr="00AE5305" w:rsidRDefault="00AE5305" w:rsidP="00AE5305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3371" w:type="dxa"/>
            <w:gridSpan w:val="3"/>
          </w:tcPr>
          <w:p w:rsidR="00AE5305" w:rsidRPr="00AE5305" w:rsidRDefault="00AE5305" w:rsidP="000D6E44">
            <w:pPr>
              <w:spacing w:before="60"/>
              <w:jc w:val="center"/>
              <w:rPr>
                <w:sz w:val="20"/>
              </w:rPr>
            </w:pPr>
            <w:r w:rsidRPr="00AE5305">
              <w:rPr>
                <w:sz w:val="20"/>
              </w:rPr>
              <w:t>Приказ Росстата:</w:t>
            </w:r>
          </w:p>
          <w:p w:rsidR="00AE5305" w:rsidRPr="00AE5305" w:rsidRDefault="00AE5305" w:rsidP="00AE5305">
            <w:pPr>
              <w:autoSpaceDN w:val="0"/>
              <w:rPr>
                <w:sz w:val="20"/>
                <w:szCs w:val="24"/>
              </w:rPr>
            </w:pPr>
            <w:r w:rsidRPr="00CE09D4">
              <w:rPr>
                <w:sz w:val="20"/>
                <w:szCs w:val="24"/>
              </w:rPr>
              <w:t xml:space="preserve">             </w:t>
            </w:r>
            <w:r w:rsidRPr="00AE5305">
              <w:rPr>
                <w:sz w:val="20"/>
                <w:szCs w:val="24"/>
              </w:rPr>
              <w:t>Об утверждении формы</w:t>
            </w:r>
          </w:p>
          <w:p w:rsidR="00AE5305" w:rsidRPr="00352080" w:rsidRDefault="00BF54D3" w:rsidP="00AE530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от </w:t>
            </w:r>
            <w:r w:rsidR="00352080">
              <w:rPr>
                <w:sz w:val="20"/>
                <w:szCs w:val="24"/>
              </w:rPr>
              <w:t>26.09.2018</w:t>
            </w:r>
            <w:r w:rsidR="007509FB" w:rsidRPr="00BF54D3">
              <w:rPr>
                <w:sz w:val="20"/>
                <w:szCs w:val="24"/>
              </w:rPr>
              <w:t xml:space="preserve"> </w:t>
            </w:r>
            <w:r w:rsidR="008E7055">
              <w:rPr>
                <w:sz w:val="20"/>
                <w:szCs w:val="24"/>
              </w:rPr>
              <w:t xml:space="preserve">№ </w:t>
            </w:r>
            <w:r w:rsidR="00352080">
              <w:rPr>
                <w:sz w:val="20"/>
                <w:szCs w:val="24"/>
              </w:rPr>
              <w:t>584</w:t>
            </w:r>
          </w:p>
          <w:p w:rsidR="00AE5305" w:rsidRPr="00AE5305" w:rsidRDefault="00AE5305" w:rsidP="00AE5305">
            <w:pPr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О внесении изменений (при наличии)</w:t>
            </w:r>
          </w:p>
          <w:p w:rsidR="00AE5305" w:rsidRPr="00AE5305" w:rsidRDefault="00AE5305" w:rsidP="00AE5305">
            <w:pPr>
              <w:jc w:val="center"/>
              <w:rPr>
                <w:sz w:val="20"/>
                <w:szCs w:val="24"/>
                <w:u w:val="single"/>
              </w:rPr>
            </w:pPr>
            <w:r w:rsidRPr="00AE5305">
              <w:rPr>
                <w:sz w:val="20"/>
                <w:szCs w:val="24"/>
              </w:rPr>
              <w:t>от __________ № ___</w:t>
            </w:r>
          </w:p>
          <w:p w:rsidR="00AE5305" w:rsidRPr="00AE5305" w:rsidRDefault="00AE5305" w:rsidP="00AE5305">
            <w:pPr>
              <w:jc w:val="center"/>
              <w:rPr>
                <w:sz w:val="20"/>
                <w:szCs w:val="24"/>
                <w:u w:val="single"/>
              </w:rPr>
            </w:pPr>
            <w:r w:rsidRPr="00AE5305">
              <w:rPr>
                <w:sz w:val="20"/>
                <w:szCs w:val="24"/>
              </w:rPr>
              <w:t>от __________ № ___</w:t>
            </w:r>
          </w:p>
          <w:p w:rsidR="00AE5305" w:rsidRPr="00AE5305" w:rsidRDefault="00814F82" w:rsidP="00802C01">
            <w:pPr>
              <w:spacing w:before="1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</w:t>
            </w:r>
            <w:fldSimple w:instr=" INCLUDETEXT &quot;c:\\access20\\kformp\\period.txt&quot; \* MERGEFORMAT ">
              <w:r w:rsidR="00AE1655">
                <w:rPr>
                  <w:sz w:val="20"/>
                  <w:szCs w:val="24"/>
                </w:rPr>
                <w:t>Г</w:t>
              </w:r>
              <w:r w:rsidR="00AE5305" w:rsidRPr="00AE5305">
                <w:rPr>
                  <w:sz w:val="20"/>
                  <w:szCs w:val="24"/>
                </w:rPr>
                <w:t xml:space="preserve">одовая </w:t>
              </w:r>
            </w:fldSimple>
          </w:p>
        </w:tc>
      </w:tr>
    </w:tbl>
    <w:p w:rsidR="00AE5305" w:rsidRPr="0097443B" w:rsidRDefault="00AE5305" w:rsidP="00AE5305">
      <w:pPr>
        <w:rPr>
          <w:sz w:val="16"/>
          <w:szCs w:val="16"/>
          <w:lang w:val="en-US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AE5305" w:rsidRPr="00AE5305" w:rsidTr="0097443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305" w:rsidRPr="00F42FD4" w:rsidRDefault="00AE5305" w:rsidP="00F42FD4">
            <w:pPr>
              <w:spacing w:line="180" w:lineRule="exact"/>
              <w:rPr>
                <w:sz w:val="20"/>
                <w:szCs w:val="24"/>
              </w:rPr>
            </w:pPr>
            <w:r w:rsidRPr="00AE5305">
              <w:rPr>
                <w:b/>
                <w:sz w:val="20"/>
                <w:szCs w:val="24"/>
              </w:rPr>
              <w:t>Наименование отчитывающейся организации</w:t>
            </w:r>
            <w:r w:rsidRPr="00AE5305">
              <w:rPr>
                <w:sz w:val="20"/>
                <w:szCs w:val="24"/>
              </w:rPr>
              <w:t xml:space="preserve"> </w:t>
            </w:r>
            <w:r w:rsidR="00F42FD4" w:rsidRPr="00F42FD4">
              <w:rPr>
                <w:sz w:val="20"/>
                <w:szCs w:val="24"/>
              </w:rPr>
              <w:t xml:space="preserve"> </w:t>
            </w:r>
            <w:r w:rsidR="00F42FD4">
              <w:rPr>
                <w:sz w:val="20"/>
                <w:szCs w:val="24"/>
              </w:rPr>
              <w:t>ССМП «Комплексный художественно-краеведческий музей им. П.Ф.Шардакова»</w:t>
            </w:r>
          </w:p>
        </w:tc>
      </w:tr>
      <w:tr w:rsidR="00AE5305" w:rsidRPr="00AE5305" w:rsidTr="0097443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305" w:rsidRPr="00AE5305" w:rsidRDefault="00AE5305" w:rsidP="00F42FD4">
            <w:pPr>
              <w:spacing w:line="180" w:lineRule="exact"/>
              <w:rPr>
                <w:sz w:val="20"/>
                <w:szCs w:val="24"/>
              </w:rPr>
            </w:pPr>
            <w:r w:rsidRPr="00AE5305">
              <w:rPr>
                <w:b/>
                <w:sz w:val="20"/>
                <w:szCs w:val="24"/>
              </w:rPr>
              <w:t>Почтовый адрес</w:t>
            </w:r>
            <w:r w:rsidR="00F42FD4">
              <w:rPr>
                <w:sz w:val="20"/>
                <w:szCs w:val="24"/>
              </w:rPr>
              <w:t xml:space="preserve"> 618 100</w:t>
            </w:r>
            <w:r w:rsidRPr="00AE5305">
              <w:rPr>
                <w:sz w:val="20"/>
                <w:szCs w:val="24"/>
              </w:rPr>
              <w:t>_</w:t>
            </w:r>
            <w:r w:rsidR="00F42FD4">
              <w:rPr>
                <w:sz w:val="20"/>
                <w:szCs w:val="24"/>
              </w:rPr>
              <w:t>Пермский край, г. Оханск, ул. Кирова, д. 8</w:t>
            </w:r>
          </w:p>
        </w:tc>
      </w:tr>
      <w:tr w:rsidR="00AE5305" w:rsidRPr="00AE5305" w:rsidTr="0097443B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 xml:space="preserve">Код </w:t>
            </w:r>
          </w:p>
        </w:tc>
      </w:tr>
      <w:tr w:rsidR="00AE5305" w:rsidRPr="00AE5305" w:rsidTr="0097443B">
        <w:trPr>
          <w:cantSplit/>
          <w:trHeight w:val="515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 xml:space="preserve">формы </w:t>
            </w:r>
          </w:p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 xml:space="preserve">отчитывающейся организации </w:t>
            </w:r>
          </w:p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</w:p>
        </w:tc>
      </w:tr>
      <w:tr w:rsidR="00AE5305" w:rsidRPr="00AE5305" w:rsidTr="0097443B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4</w:t>
            </w:r>
          </w:p>
        </w:tc>
      </w:tr>
      <w:tr w:rsidR="00AE5305" w:rsidRPr="00AE5305" w:rsidTr="0097443B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305" w:rsidRPr="00AE5305" w:rsidRDefault="00AE5305" w:rsidP="00C03855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E5305">
              <w:rPr>
                <w:sz w:val="20"/>
                <w:szCs w:val="24"/>
              </w:rPr>
              <w:t>0609523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305" w:rsidRPr="009A4778" w:rsidRDefault="00FD37D2" w:rsidP="00C03855">
            <w:pPr>
              <w:spacing w:line="180" w:lineRule="exact"/>
              <w:rPr>
                <w:sz w:val="20"/>
                <w:szCs w:val="24"/>
              </w:rPr>
            </w:pPr>
            <w:r w:rsidRPr="009A4778">
              <w:rPr>
                <w:sz w:val="20"/>
                <w:szCs w:val="24"/>
              </w:rPr>
              <w:t>50273298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305" w:rsidRPr="00AE5305" w:rsidRDefault="00AE5305" w:rsidP="00C03855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305" w:rsidRPr="00AE5305" w:rsidRDefault="00AE5305" w:rsidP="00C03855">
            <w:pPr>
              <w:spacing w:line="180" w:lineRule="exact"/>
              <w:rPr>
                <w:sz w:val="20"/>
                <w:szCs w:val="24"/>
              </w:rPr>
            </w:pPr>
          </w:p>
        </w:tc>
      </w:tr>
    </w:tbl>
    <w:p w:rsidR="00AE5305" w:rsidRPr="00AE5305" w:rsidRDefault="00AE5305" w:rsidP="00AE5305">
      <w:pPr>
        <w:rPr>
          <w:sz w:val="16"/>
          <w:szCs w:val="16"/>
        </w:rPr>
      </w:pPr>
    </w:p>
    <w:p w:rsidR="00F42FD4" w:rsidRDefault="00F42FD4" w:rsidP="00AE5305">
      <w:pPr>
        <w:rPr>
          <w:sz w:val="22"/>
          <w:szCs w:val="24"/>
        </w:rPr>
      </w:pPr>
    </w:p>
    <w:p w:rsidR="00AE5305" w:rsidRPr="00C60299" w:rsidRDefault="00AE5305" w:rsidP="00AE5305">
      <w:pPr>
        <w:rPr>
          <w:sz w:val="22"/>
          <w:szCs w:val="24"/>
          <w:u w:val="single"/>
        </w:rPr>
      </w:pPr>
      <w:r w:rsidRPr="00AE5305">
        <w:rPr>
          <w:sz w:val="22"/>
          <w:szCs w:val="24"/>
        </w:rPr>
        <w:t xml:space="preserve">Наименование учредителя  </w:t>
      </w:r>
      <w:r w:rsidR="00F42FD4" w:rsidRPr="00F42FD4">
        <w:rPr>
          <w:sz w:val="22"/>
          <w:szCs w:val="24"/>
          <w:u w:val="single"/>
        </w:rPr>
        <w:t>Управление муниципальными учреждениями администрации Оханского городского округа</w:t>
      </w:r>
      <w:r w:rsidRPr="00AE5305">
        <w:rPr>
          <w:sz w:val="22"/>
          <w:szCs w:val="24"/>
        </w:rPr>
        <w:br/>
      </w:r>
      <w:r w:rsidRPr="00AE5305">
        <w:rPr>
          <w:sz w:val="22"/>
          <w:szCs w:val="22"/>
        </w:rPr>
        <w:t>Название головного музея (дирекции) / Количество обособленных подразделений</w:t>
      </w:r>
      <w:r w:rsidR="00F42FD4">
        <w:rPr>
          <w:sz w:val="22"/>
          <w:szCs w:val="22"/>
        </w:rPr>
        <w:t xml:space="preserve"> </w:t>
      </w:r>
      <w:r w:rsidR="00F42FD4" w:rsidRPr="00C60299">
        <w:rPr>
          <w:sz w:val="22"/>
          <w:szCs w:val="22"/>
          <w:u w:val="single"/>
        </w:rPr>
        <w:t xml:space="preserve">МБУ «Центр образовательной и музейной </w:t>
      </w:r>
      <w:r w:rsidR="00C60299" w:rsidRPr="00C60299">
        <w:rPr>
          <w:sz w:val="22"/>
          <w:szCs w:val="22"/>
          <w:u w:val="single"/>
        </w:rPr>
        <w:t>деятельности</w:t>
      </w:r>
      <w:r w:rsidR="00F42FD4" w:rsidRPr="00C60299">
        <w:rPr>
          <w:sz w:val="22"/>
          <w:szCs w:val="22"/>
          <w:u w:val="single"/>
        </w:rPr>
        <w:t>»</w:t>
      </w:r>
      <w:r w:rsidR="00C60299" w:rsidRPr="00C60299">
        <w:rPr>
          <w:sz w:val="22"/>
          <w:szCs w:val="22"/>
          <w:u w:val="single"/>
        </w:rPr>
        <w:t xml:space="preserve">/ 1- </w:t>
      </w:r>
      <w:r w:rsidR="00C60299" w:rsidRPr="00C60299">
        <w:rPr>
          <w:sz w:val="20"/>
          <w:szCs w:val="24"/>
          <w:u w:val="single"/>
        </w:rPr>
        <w:t>ССМП «Комплексный художественно-краеведческий музей им. П.Ф.Шардакова»</w:t>
      </w:r>
    </w:p>
    <w:p w:rsidR="00BA30ED" w:rsidRDefault="00BA30ED" w:rsidP="00BA30ED">
      <w:pPr>
        <w:jc w:val="center"/>
        <w:rPr>
          <w:b/>
          <w:szCs w:val="24"/>
        </w:rPr>
      </w:pPr>
    </w:p>
    <w:p w:rsidR="00E61EBB" w:rsidRPr="00E61EBB" w:rsidRDefault="00E61EBB" w:rsidP="00DD00C7">
      <w:pPr>
        <w:jc w:val="center"/>
        <w:rPr>
          <w:b/>
          <w:szCs w:val="24"/>
        </w:rPr>
      </w:pPr>
      <w:r w:rsidRPr="00E61EBB">
        <w:rPr>
          <w:b/>
          <w:szCs w:val="24"/>
        </w:rPr>
        <w:t>Раздел 1. Краткая характеристика фондов</w:t>
      </w:r>
    </w:p>
    <w:tbl>
      <w:tblPr>
        <w:tblW w:w="15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828"/>
        <w:gridCol w:w="850"/>
        <w:gridCol w:w="1984"/>
        <w:gridCol w:w="2140"/>
        <w:gridCol w:w="2141"/>
        <w:gridCol w:w="2141"/>
        <w:gridCol w:w="2131"/>
        <w:gridCol w:w="10"/>
      </w:tblGrid>
      <w:tr w:rsidR="00E61EBB" w:rsidRPr="00E61EBB" w:rsidTr="00DD00C7">
        <w:trPr>
          <w:gridAfter w:val="1"/>
          <w:wAfter w:w="10" w:type="dxa"/>
          <w:cantSplit/>
          <w:jc w:val="center"/>
        </w:trPr>
        <w:tc>
          <w:tcPr>
            <w:tcW w:w="152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61EBB" w:rsidRPr="00E61EBB" w:rsidRDefault="00E61EBB" w:rsidP="008B2BE5">
            <w:pPr>
              <w:jc w:val="right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szCs w:val="24"/>
                <w:lang w:eastAsia="en-US"/>
              </w:rPr>
              <w:t>Код по ОКЕИ: единица</w:t>
            </w:r>
            <w:r w:rsidRPr="00E61EBB">
              <w:rPr>
                <w:rFonts w:eastAsia="Cambria"/>
                <w:sz w:val="20"/>
                <w:szCs w:val="24"/>
                <w:lang w:val="en-US" w:eastAsia="en-US"/>
              </w:rPr>
              <w:t xml:space="preserve"> </w:t>
            </w:r>
            <w:r w:rsidRPr="00E61EBB">
              <w:rPr>
                <w:rFonts w:eastAsia="Cambria"/>
                <w:sz w:val="20"/>
                <w:szCs w:val="24"/>
                <w:lang w:val="en-US" w:eastAsia="en-US"/>
              </w:rPr>
              <w:sym w:font="Symbol" w:char="F02D"/>
            </w:r>
            <w:r w:rsidRPr="00E61EBB">
              <w:rPr>
                <w:rFonts w:eastAsia="Cambria"/>
                <w:sz w:val="20"/>
                <w:szCs w:val="24"/>
                <w:lang w:val="en-US" w:eastAsia="en-US"/>
              </w:rPr>
              <w:t xml:space="preserve"> </w:t>
            </w:r>
            <w:r w:rsidRPr="00E61EBB">
              <w:rPr>
                <w:rFonts w:eastAsia="Cambria"/>
                <w:sz w:val="20"/>
                <w:szCs w:val="24"/>
                <w:lang w:eastAsia="en-US"/>
              </w:rPr>
              <w:t>642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5A35B3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Вид предметов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5A35B3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62739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 xml:space="preserve">Число предметов основного фонда </w:t>
            </w:r>
            <w:r w:rsidR="005A35B3" w:rsidRPr="005A35B3">
              <w:rPr>
                <w:rFonts w:eastAsia="Cambria"/>
                <w:noProof/>
                <w:sz w:val="20"/>
                <w:lang w:eastAsia="en-US"/>
              </w:rPr>
              <w:br/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>на конец года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893BF1" w:rsidRDefault="00E61EBB" w:rsidP="0062739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 xml:space="preserve">Число предметов основного фонда, которые экспонировались </w:t>
            </w:r>
            <w:r w:rsidR="005A35B3" w:rsidRPr="005A35B3">
              <w:rPr>
                <w:rFonts w:eastAsia="Cambria"/>
                <w:noProof/>
                <w:sz w:val="20"/>
                <w:lang w:eastAsia="en-US"/>
              </w:rPr>
              <w:br/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>в течение отчетного года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62739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Число предметов научно-вспомогательного фонда на конец года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E61EBB" w:rsidP="0062739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Число предметов основного фонда, требующих реставрации (из гр.</w:t>
            </w:r>
            <w:r w:rsidR="00E343D4" w:rsidRPr="00E343D4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>3)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62739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 xml:space="preserve">Отреставрировано </w:t>
            </w:r>
            <w:r w:rsidR="005A35B3" w:rsidRPr="005A35B3">
              <w:rPr>
                <w:rFonts w:eastAsia="Cambria"/>
                <w:noProof/>
                <w:sz w:val="20"/>
                <w:lang w:eastAsia="en-US"/>
              </w:rPr>
              <w:br/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 xml:space="preserve">в отчетном году </w:t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br/>
              <w:t>(из суммы гр.</w:t>
            </w:r>
            <w:r w:rsidR="00E343D4" w:rsidRPr="00E343D4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>3+5)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DD00C7">
            <w:pPr>
              <w:jc w:val="both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Всего (сумма строк 02-16)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DD00C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DD00C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3134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DD00C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240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DD00C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2725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DD00C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86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DD00C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jc w:val="both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в том числе:</w:t>
            </w:r>
          </w:p>
          <w:p w:rsidR="00E61EBB" w:rsidRPr="00E61EBB" w:rsidRDefault="00E61EBB" w:rsidP="00E61EBB">
            <w:pPr>
              <w:jc w:val="both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живопись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графика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104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скульптура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предметы прикладного искусства, быта и этнографии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84</w:t>
            </w:r>
            <w:r w:rsidR="004C2F14">
              <w:rPr>
                <w:rFonts w:eastAsia="Cambria"/>
                <w:noProof/>
                <w:sz w:val="20"/>
                <w:lang w:eastAsia="en-US"/>
              </w:rPr>
              <w:t>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177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858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82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предметы нумизматики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</w:t>
            </w:r>
            <w:r w:rsidR="004C2F14">
              <w:rPr>
                <w:rFonts w:eastAsia="Cambria"/>
                <w:noProof/>
                <w:sz w:val="20"/>
                <w:lang w:eastAsia="en-US"/>
              </w:rPr>
              <w:t>29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214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предметы археологии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4C2F14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22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редкие книги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оружие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документы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990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18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647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фотографии и негативы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420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12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99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предметы естественно-научной коллекции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  <w:r w:rsidR="004C2F14"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предметы минералогической коллекции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предметы техники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4C2F14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33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54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предметы печатной продукция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прочие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  <w:r w:rsidR="004C2F14">
              <w:rPr>
                <w:rFonts w:eastAsia="Cambria"/>
                <w:noProof/>
                <w:sz w:val="20"/>
                <w:lang w:eastAsia="en-US"/>
              </w:rPr>
              <w:t>78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719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EBB" w:rsidRPr="00E61EBB" w:rsidRDefault="00E61EBB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Из общего числа предметов (стр.</w:t>
            </w:r>
            <w:r w:rsidR="00387B1B" w:rsidRPr="00387B1B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>01) - предметы, содержащие драгоценные металлы и камни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E61EBB" w:rsidRPr="00E61EBB" w:rsidTr="00DD00C7">
        <w:trPr>
          <w:cantSplit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8C375F" w:rsidP="00E61EBB">
            <w:pPr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общего числа (стр. 01)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–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число предметов, включенных в состав государственной части Музейного фонда Российской Федерации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EBB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1EBB" w:rsidRPr="00E61EBB" w:rsidRDefault="00E61EBB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</w:tbl>
    <w:p w:rsidR="00E61EBB" w:rsidRDefault="00E61EBB"/>
    <w:p w:rsidR="00204256" w:rsidRDefault="00204256"/>
    <w:tbl>
      <w:tblPr>
        <w:tblW w:w="1521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818"/>
        <w:gridCol w:w="850"/>
        <w:gridCol w:w="1984"/>
        <w:gridCol w:w="2140"/>
        <w:gridCol w:w="2141"/>
        <w:gridCol w:w="2141"/>
        <w:gridCol w:w="2141"/>
      </w:tblGrid>
      <w:tr w:rsidR="00E61EBB" w:rsidRPr="00E61EBB" w:rsidTr="00E61EBB">
        <w:trPr>
          <w:cantSplit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EBB" w:rsidRPr="00E61EBB" w:rsidRDefault="00E61EBB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</w:tr>
      <w:tr w:rsidR="00A964A0" w:rsidRPr="00E61EBB" w:rsidTr="00E61EBB">
        <w:trPr>
          <w:cantSplit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4A0" w:rsidRDefault="00A964A0">
            <w:pPr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общего числа  (стр. 01)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–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число предметов, включенных в состав негосударственной части Музейного фонда Российской Федерации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4A0" w:rsidRPr="00E61EBB" w:rsidRDefault="00A964A0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4A0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4A0" w:rsidRPr="00E61EBB" w:rsidRDefault="00A964A0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4A0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4A0" w:rsidRPr="00E61EBB" w:rsidRDefault="00A964A0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4A0" w:rsidRPr="00E61EBB" w:rsidRDefault="00A964A0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A964A0" w:rsidRPr="00E61EBB" w:rsidTr="00E61EBB">
        <w:trPr>
          <w:cantSplit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4A0" w:rsidRDefault="00A964A0">
            <w:pPr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общего числа (стр.</w:t>
            </w:r>
            <w:r w:rsidR="00387B1B" w:rsidRPr="00387B1B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01) 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–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число предметов, являющихся федеральной собственностью, закрепленных за музеем на праве оперативного управления или переданных музею в безвозмездное пользование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4A0" w:rsidRPr="00E61EBB" w:rsidRDefault="00A964A0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4A0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4A0" w:rsidRPr="00E61EBB" w:rsidRDefault="00A964A0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4A0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4A0" w:rsidRPr="00E61EBB" w:rsidRDefault="00A964A0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4A0" w:rsidRPr="00E61EBB" w:rsidRDefault="00A964A0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EB7E0D" w:rsidRPr="00E61EBB" w:rsidTr="00E61EBB">
        <w:trPr>
          <w:cantSplit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E0D" w:rsidRDefault="00EB7E0D">
            <w:pPr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общего числа (стр.</w:t>
            </w:r>
            <w:r w:rsidR="00387B1B" w:rsidRPr="00387B1B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01) 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–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число предметов, являющихся собственностью субъекта Российской Федерации, закрепленных за музеем на праве оперативного управления или переданных музею в безвозмездное пользование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E0D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E0D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EB7E0D" w:rsidRPr="00E61EBB" w:rsidTr="00E61EBB">
        <w:trPr>
          <w:cantSplit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E0D" w:rsidRDefault="00EB7E0D">
            <w:pPr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общего числа (стр.</w:t>
            </w:r>
            <w:r w:rsidR="00387B1B" w:rsidRPr="00387B1B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01)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–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число предметов, являющихся муниципальной собственностью, закрепленных за музеем на праве оперативного управления или переданных музею в безвозмездное пользование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E0D" w:rsidRPr="00E61EBB" w:rsidRDefault="004C2F14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3134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E0D" w:rsidRPr="00E61EBB" w:rsidRDefault="004C2F14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2725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EB7E0D" w:rsidRPr="00E61EBB" w:rsidTr="00E61EBB">
        <w:trPr>
          <w:cantSplit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E0D" w:rsidRDefault="00EB7E0D">
            <w:pPr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общего числа (стр.</w:t>
            </w:r>
            <w:r w:rsidR="00387B1B" w:rsidRPr="00387B1B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01) – число предметов, являщихся частной собственностью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E0D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E0D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EB7E0D" w:rsidRPr="00E61EBB" w:rsidTr="00E61EBB">
        <w:trPr>
          <w:cantSplit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E0D" w:rsidRDefault="00EB7E0D">
            <w:pPr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общего числа (стр.</w:t>
            </w:r>
            <w:r w:rsidR="00387B1B" w:rsidRPr="00387B1B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01)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–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число предметов, включенных в экспозицию(выставку) для восприятия слепыми и слабовидящими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E0D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E0D" w:rsidRPr="00E61EBB" w:rsidRDefault="009779F5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7E0D" w:rsidRPr="00E61EBB" w:rsidRDefault="00EB7E0D" w:rsidP="00E61EBB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</w:tbl>
    <w:p w:rsidR="00E61EBB" w:rsidRPr="00E61EBB" w:rsidRDefault="00E61EBB" w:rsidP="00E61EBB">
      <w:pPr>
        <w:ind w:firstLine="720"/>
        <w:jc w:val="both"/>
        <w:rPr>
          <w:rFonts w:eastAsia="Cambria"/>
          <w:sz w:val="18"/>
          <w:szCs w:val="18"/>
        </w:rPr>
      </w:pPr>
    </w:p>
    <w:p w:rsidR="00FE0987" w:rsidRDefault="00FE0987" w:rsidP="00FE0987">
      <w:pPr>
        <w:rPr>
          <w:rFonts w:eastAsia="Cambria"/>
          <w:sz w:val="20"/>
        </w:rPr>
      </w:pPr>
      <w:r>
        <w:rPr>
          <w:rFonts w:eastAsia="Cambria"/>
          <w:sz w:val="20"/>
        </w:rPr>
        <w:t xml:space="preserve">Число предметов научно-вспомогательного фонда, экспонировавшихся за отчетный период (из стр.01 гр.5)                        </w:t>
      </w:r>
      <w:r w:rsidR="009779F5">
        <w:rPr>
          <w:rFonts w:eastAsia="Cambria"/>
          <w:sz w:val="20"/>
        </w:rPr>
        <w:t xml:space="preserve">                      (25)   _</w:t>
      </w:r>
      <w:r>
        <w:rPr>
          <w:rFonts w:eastAsia="Cambria"/>
          <w:sz w:val="20"/>
        </w:rPr>
        <w:t>_</w:t>
      </w:r>
      <w:r w:rsidR="004C2F14">
        <w:rPr>
          <w:rFonts w:eastAsia="Cambria"/>
          <w:sz w:val="20"/>
        </w:rPr>
        <w:t>429</w:t>
      </w:r>
      <w:r w:rsidR="009779F5">
        <w:rPr>
          <w:rFonts w:eastAsia="Cambria"/>
          <w:sz w:val="20"/>
        </w:rPr>
        <w:t>__</w:t>
      </w:r>
      <w:r>
        <w:rPr>
          <w:rFonts w:eastAsia="Cambria"/>
          <w:sz w:val="20"/>
        </w:rPr>
        <w:t xml:space="preserve"> единиц </w:t>
      </w:r>
    </w:p>
    <w:p w:rsidR="00FE0987" w:rsidRDefault="00FE0987" w:rsidP="00FE0987">
      <w:pPr>
        <w:rPr>
          <w:rFonts w:eastAsia="Cambria"/>
          <w:sz w:val="28"/>
          <w:szCs w:val="24"/>
        </w:rPr>
      </w:pPr>
      <w:r>
        <w:rPr>
          <w:rFonts w:eastAsia="Cambria"/>
          <w:sz w:val="20"/>
        </w:rPr>
        <w:t xml:space="preserve">Отреставрировано в отчетном периоде, из предметов основного музейного фонда (из стр.01 гр.7)                                         </w:t>
      </w:r>
      <w:r w:rsidR="009779F5">
        <w:rPr>
          <w:rFonts w:eastAsia="Cambria"/>
          <w:sz w:val="20"/>
        </w:rPr>
        <w:t xml:space="preserve">                      (26)   </w:t>
      </w:r>
      <w:r>
        <w:rPr>
          <w:rFonts w:eastAsia="Cambria"/>
          <w:sz w:val="20"/>
        </w:rPr>
        <w:t>__</w:t>
      </w:r>
      <w:r w:rsidR="009779F5">
        <w:rPr>
          <w:rFonts w:eastAsia="Cambria"/>
          <w:sz w:val="20"/>
        </w:rPr>
        <w:t>0__</w:t>
      </w:r>
      <w:r>
        <w:rPr>
          <w:rFonts w:eastAsia="Cambria"/>
          <w:sz w:val="20"/>
        </w:rPr>
        <w:t xml:space="preserve"> единиц</w:t>
      </w:r>
      <w:r>
        <w:rPr>
          <w:rFonts w:eastAsia="Cambria"/>
          <w:sz w:val="28"/>
          <w:szCs w:val="24"/>
        </w:rPr>
        <w:t xml:space="preserve"> </w:t>
      </w:r>
    </w:p>
    <w:p w:rsidR="00FE0987" w:rsidRDefault="00FE0987" w:rsidP="00FE0987">
      <w:pPr>
        <w:jc w:val="center"/>
        <w:rPr>
          <w:rFonts w:eastAsia="Cambria"/>
          <w:b/>
        </w:rPr>
      </w:pPr>
    </w:p>
    <w:p w:rsidR="00E61EBB" w:rsidRDefault="00E61EBB" w:rsidP="00E61EBB">
      <w:pPr>
        <w:jc w:val="center"/>
        <w:rPr>
          <w:rFonts w:eastAsia="Cambria"/>
          <w:b/>
        </w:rPr>
      </w:pPr>
    </w:p>
    <w:p w:rsidR="00E61EBB" w:rsidRDefault="00E61EBB" w:rsidP="00E61EBB">
      <w:pPr>
        <w:jc w:val="center"/>
        <w:rPr>
          <w:rFonts w:eastAsia="Cambria"/>
          <w:b/>
        </w:rPr>
      </w:pPr>
    </w:p>
    <w:p w:rsidR="00E61EBB" w:rsidRDefault="00E61EBB" w:rsidP="00E61EBB">
      <w:pPr>
        <w:jc w:val="center"/>
        <w:rPr>
          <w:rFonts w:eastAsia="Cambria"/>
          <w:b/>
        </w:rPr>
      </w:pPr>
    </w:p>
    <w:p w:rsidR="00204256" w:rsidRDefault="00204256" w:rsidP="00E61EBB">
      <w:pPr>
        <w:jc w:val="center"/>
        <w:rPr>
          <w:rFonts w:eastAsia="Cambria"/>
          <w:b/>
        </w:rPr>
      </w:pPr>
    </w:p>
    <w:p w:rsidR="00204256" w:rsidRDefault="00204256" w:rsidP="00E61EBB">
      <w:pPr>
        <w:jc w:val="center"/>
        <w:rPr>
          <w:rFonts w:eastAsia="Cambria"/>
          <w:b/>
        </w:rPr>
      </w:pPr>
    </w:p>
    <w:p w:rsidR="00204256" w:rsidRDefault="00204256" w:rsidP="00E61EBB">
      <w:pPr>
        <w:jc w:val="center"/>
        <w:rPr>
          <w:rFonts w:eastAsia="Cambria"/>
          <w:b/>
        </w:rPr>
      </w:pPr>
    </w:p>
    <w:p w:rsidR="00E61EBB" w:rsidRDefault="00E61EBB" w:rsidP="00E61EBB">
      <w:pPr>
        <w:jc w:val="center"/>
        <w:rPr>
          <w:rFonts w:eastAsia="Cambria"/>
          <w:b/>
        </w:rPr>
      </w:pPr>
    </w:p>
    <w:p w:rsidR="00E61EBB" w:rsidRDefault="00E61EBB" w:rsidP="00E61EBB">
      <w:pPr>
        <w:jc w:val="center"/>
        <w:rPr>
          <w:rFonts w:eastAsia="Cambria"/>
          <w:b/>
        </w:rPr>
      </w:pPr>
    </w:p>
    <w:p w:rsidR="00E61EBB" w:rsidRPr="00E61EBB" w:rsidRDefault="00E61EBB" w:rsidP="00FB7ED5">
      <w:pPr>
        <w:spacing w:after="120"/>
        <w:jc w:val="center"/>
        <w:rPr>
          <w:rFonts w:eastAsia="Cambria"/>
          <w:b/>
          <w:szCs w:val="24"/>
        </w:rPr>
      </w:pPr>
      <w:r w:rsidRPr="00E61EBB">
        <w:rPr>
          <w:rFonts w:eastAsia="Cambria"/>
          <w:b/>
        </w:rPr>
        <w:lastRenderedPageBreak/>
        <w:t xml:space="preserve">Раздел 2. Информатизация </w:t>
      </w:r>
    </w:p>
    <w:p w:rsidR="00E61EBB" w:rsidRPr="00E61EBB" w:rsidRDefault="00E61EBB" w:rsidP="008B2BE5">
      <w:pPr>
        <w:jc w:val="right"/>
        <w:rPr>
          <w:rFonts w:eastAsia="Cambria"/>
          <w:b/>
          <w:szCs w:val="24"/>
        </w:rPr>
      </w:pPr>
      <w:r w:rsidRPr="00E61EBB">
        <w:rPr>
          <w:rFonts w:eastAsia="Cambria"/>
          <w:noProof/>
          <w:sz w:val="20"/>
        </w:rPr>
        <w:t xml:space="preserve">       </w:t>
      </w:r>
      <w:r>
        <w:rPr>
          <w:rFonts w:eastAsia="Cambria"/>
          <w:noProof/>
          <w:sz w:val="20"/>
        </w:rPr>
        <w:t xml:space="preserve">      </w:t>
      </w:r>
      <w:r w:rsidRPr="00E61EBB">
        <w:rPr>
          <w:rFonts w:eastAsia="Cambria"/>
          <w:noProof/>
          <w:sz w:val="20"/>
        </w:rPr>
        <w:t xml:space="preserve">     Код по ОКЕИ: единица – 642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47"/>
        <w:gridCol w:w="1836"/>
        <w:gridCol w:w="2782"/>
        <w:gridCol w:w="793"/>
        <w:gridCol w:w="1107"/>
        <w:gridCol w:w="1202"/>
        <w:gridCol w:w="1292"/>
        <w:gridCol w:w="1870"/>
        <w:gridCol w:w="1166"/>
        <w:gridCol w:w="1445"/>
        <w:gridCol w:w="1054"/>
      </w:tblGrid>
      <w:tr w:rsidR="00565505" w:rsidTr="00F81945">
        <w:trPr>
          <w:jc w:val="center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664846" w:rsidP="009E6126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3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664846" w:rsidP="009E6126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Наличие автоматизированной технологии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Pr="00565505" w:rsidRDefault="00664846" w:rsidP="009E6126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Наличие доступа в Интер-нет 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(да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1, нет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 w:rsidR="00565505">
              <w:rPr>
                <w:rFonts w:eastAsia="Cambria"/>
                <w:noProof/>
                <w:sz w:val="20"/>
                <w:lang w:eastAsia="en-US"/>
              </w:rPr>
              <w:t>0)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664846" w:rsidP="009E6126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</w:t>
            </w:r>
            <w:r w:rsidR="00565505" w:rsidRPr="00565505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в Интернет </w:t>
            </w:r>
            <w:r w:rsidR="00565505" w:rsidRPr="00565505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для посетителей</w:t>
            </w:r>
            <w:r w:rsidR="00565505" w:rsidRPr="00565505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(да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 w:rsidRPr="00424A5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нет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664846" w:rsidP="009E6126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</w:t>
            </w:r>
            <w:r>
              <w:rPr>
                <w:rFonts w:eastAsia="Cambria"/>
                <w:sz w:val="20"/>
                <w:lang w:eastAsia="en-US"/>
              </w:rPr>
              <w:br/>
              <w:t>Интернет-сайта или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Интернет-страницы  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(да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 w:rsidR="00565505" w:rsidRPr="00565505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нет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664846" w:rsidP="009E6126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Наличие собственного </w:t>
            </w:r>
            <w:r>
              <w:rPr>
                <w:rFonts w:eastAsia="Cambria"/>
                <w:sz w:val="20"/>
                <w:lang w:eastAsia="en-US"/>
              </w:rPr>
              <w:t>Интернет-сайта или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Интернет-страницы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, доступного 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для слепых и слабовидящих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(да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1, 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нет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noProof/>
                <w:sz w:val="20"/>
                <w:lang w:eastAsia="en-US"/>
              </w:rPr>
              <w:t>0)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Pr="00DD1C17" w:rsidRDefault="00664846" w:rsidP="009E6126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музейных предметов, внесенных в автоматизированную музейную систему, единиц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664846" w:rsidP="0062739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 предметов, имеющих цифровые изображения</w:t>
            </w:r>
            <w:r w:rsidR="00DD1C17" w:rsidRPr="00DD1C17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гр.8)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DD1C17" w:rsidP="009E6126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них, доступ</w:t>
            </w:r>
            <w:r w:rsidR="00664846">
              <w:rPr>
                <w:rFonts w:eastAsia="Cambria"/>
                <w:noProof/>
                <w:sz w:val="20"/>
                <w:lang w:eastAsia="en-US"/>
              </w:rPr>
              <w:t xml:space="preserve">ных в Интернете </w:t>
            </w:r>
            <w:r w:rsidRPr="00DD1C17">
              <w:rPr>
                <w:rFonts w:eastAsia="Cambria"/>
                <w:noProof/>
                <w:sz w:val="20"/>
                <w:lang w:eastAsia="en-US"/>
              </w:rPr>
              <w:br/>
            </w:r>
            <w:r w:rsidR="00664846">
              <w:rPr>
                <w:rFonts w:eastAsia="Cambria"/>
                <w:noProof/>
                <w:sz w:val="20"/>
                <w:lang w:eastAsia="en-US"/>
              </w:rPr>
              <w:t>на различных сайтах/порталах</w:t>
            </w:r>
            <w:r w:rsidRPr="00DD1C17">
              <w:rPr>
                <w:rFonts w:eastAsia="Cambria"/>
                <w:noProof/>
                <w:sz w:val="20"/>
                <w:lang w:eastAsia="en-US"/>
              </w:rPr>
              <w:br/>
            </w:r>
            <w:r w:rsidR="00664846">
              <w:rPr>
                <w:rFonts w:eastAsia="Cambria"/>
                <w:noProof/>
                <w:sz w:val="20"/>
                <w:lang w:eastAsia="en-US"/>
              </w:rPr>
              <w:t xml:space="preserve">(из гр. 9)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Pr="00627394" w:rsidRDefault="00664846" w:rsidP="0062739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музейных предметов, внесенных в Государ-ственный каталог Музейного фонда Российской Федерации</w:t>
            </w:r>
            <w:r w:rsidR="00627394">
              <w:rPr>
                <w:rFonts w:eastAsia="Cambria"/>
                <w:noProof/>
                <w:sz w:val="20"/>
                <w:lang w:eastAsia="en-US"/>
              </w:rPr>
              <w:t>,</w:t>
            </w:r>
            <w:r w:rsidR="00627394">
              <w:rPr>
                <w:rFonts w:eastAsia="Cambria"/>
                <w:noProof/>
                <w:sz w:val="20"/>
                <w:lang w:eastAsia="en-US"/>
              </w:rPr>
              <w:br/>
              <w:t>единиц</w:t>
            </w:r>
          </w:p>
        </w:tc>
      </w:tr>
      <w:tr w:rsidR="00565505" w:rsidTr="00F8194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664846" w:rsidP="009E6126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Обработки поступлений 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и ведения автоматизированной музейной системы (да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1, нет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noProof/>
                <w:sz w:val="20"/>
                <w:lang w:eastAsia="en-US"/>
              </w:rPr>
              <w:t>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664846" w:rsidRDefault="00664846" w:rsidP="0056550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Наличие мест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для работы посетителей 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с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электронными ресурсами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музея, </w:t>
            </w:r>
            <w:r w:rsidR="00565505" w:rsidRPr="00565505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(да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– 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1,нет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–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0)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64846" w:rsidRDefault="00664846" w:rsidP="009E6126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F81945" w:rsidTr="00F819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11</w:t>
            </w:r>
          </w:p>
        </w:tc>
      </w:tr>
      <w:tr w:rsidR="00F81945" w:rsidTr="00F819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F8194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Pr="004C2F14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4C2F14">
              <w:rPr>
                <w:rFonts w:eastAsia="Cambria"/>
                <w:noProof/>
                <w:sz w:val="20"/>
                <w:lang w:eastAsia="en-US"/>
              </w:rPr>
              <w:t>431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Pr="004C2F14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4C2F14">
              <w:rPr>
                <w:rFonts w:eastAsia="Cambria"/>
                <w:noProof/>
                <w:sz w:val="2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81945" w:rsidRDefault="009779F5" w:rsidP="00F81945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</w:tbl>
    <w:p w:rsidR="00F81945" w:rsidRDefault="00F81945"/>
    <w:p w:rsidR="00E61EBB" w:rsidRDefault="00E61EBB" w:rsidP="00E61EBB">
      <w:pPr>
        <w:jc w:val="center"/>
        <w:rPr>
          <w:rFonts w:eastAsia="Cambria"/>
          <w:b/>
          <w:szCs w:val="24"/>
        </w:rPr>
      </w:pPr>
    </w:p>
    <w:p w:rsidR="00124412" w:rsidRPr="00124412" w:rsidRDefault="00124412" w:rsidP="00E61EBB">
      <w:pPr>
        <w:jc w:val="center"/>
        <w:rPr>
          <w:rFonts w:eastAsia="Cambria"/>
          <w:b/>
          <w:szCs w:val="24"/>
          <w:lang w:val="en-US"/>
        </w:rPr>
      </w:pPr>
    </w:p>
    <w:p w:rsidR="00E61EBB" w:rsidRPr="00E61EBB" w:rsidRDefault="00E61EBB" w:rsidP="004B0558">
      <w:pPr>
        <w:spacing w:after="120"/>
        <w:jc w:val="center"/>
        <w:rPr>
          <w:rFonts w:eastAsia="Cambria"/>
          <w:b/>
          <w:szCs w:val="24"/>
        </w:rPr>
      </w:pPr>
      <w:r w:rsidRPr="00E61EBB">
        <w:rPr>
          <w:rFonts w:eastAsia="Cambria"/>
          <w:b/>
          <w:szCs w:val="24"/>
        </w:rPr>
        <w:t xml:space="preserve">Раздел 3. Площадь и характеристика помещений </w:t>
      </w:r>
    </w:p>
    <w:p w:rsidR="00E61EBB" w:rsidRPr="00E61EBB" w:rsidRDefault="00155780" w:rsidP="008B2BE5">
      <w:pPr>
        <w:jc w:val="right"/>
        <w:rPr>
          <w:rFonts w:eastAsia="Cambria"/>
          <w:sz w:val="20"/>
        </w:rPr>
      </w:pPr>
      <w:r>
        <w:rPr>
          <w:rFonts w:eastAsia="Cambria"/>
          <w:sz w:val="20"/>
        </w:rPr>
        <w:t xml:space="preserve">  </w:t>
      </w:r>
      <w:r w:rsidR="00E61EBB" w:rsidRPr="00E61EBB">
        <w:rPr>
          <w:rFonts w:eastAsia="Cambria"/>
          <w:sz w:val="20"/>
        </w:rPr>
        <w:t>Коды по ОКЕИ: квадратный метр – 055,</w:t>
      </w:r>
      <w:r w:rsidR="00E96133">
        <w:rPr>
          <w:rFonts w:eastAsia="Cambria"/>
          <w:sz w:val="20"/>
        </w:rPr>
        <w:t xml:space="preserve"> </w:t>
      </w:r>
      <w:r w:rsidR="00627394">
        <w:rPr>
          <w:rFonts w:eastAsia="Cambria"/>
          <w:sz w:val="20"/>
        </w:rPr>
        <w:t xml:space="preserve">гектар </w:t>
      </w:r>
      <w:r w:rsidR="00627394" w:rsidRPr="00E61EBB">
        <w:rPr>
          <w:rFonts w:eastAsia="Cambria"/>
          <w:sz w:val="20"/>
        </w:rPr>
        <w:t>–</w:t>
      </w:r>
      <w:r w:rsidR="00627394">
        <w:rPr>
          <w:rFonts w:eastAsia="Cambria"/>
          <w:sz w:val="20"/>
        </w:rPr>
        <w:t xml:space="preserve"> 059,</w:t>
      </w:r>
      <w:r w:rsidR="00E61EBB" w:rsidRPr="00E61EBB">
        <w:rPr>
          <w:rFonts w:eastAsia="Cambria"/>
          <w:sz w:val="20"/>
        </w:rPr>
        <w:t xml:space="preserve"> единица </w:t>
      </w:r>
      <w:r w:rsidR="00E61EBB" w:rsidRPr="00E61EBB">
        <w:rPr>
          <w:rFonts w:eastAsia="Cambria"/>
          <w:sz w:val="20"/>
        </w:rPr>
        <w:sym w:font="Symbol" w:char="F02D"/>
      </w:r>
      <w:r w:rsidR="00E61EBB" w:rsidRPr="00E61EBB">
        <w:rPr>
          <w:rFonts w:eastAsia="Cambria"/>
          <w:sz w:val="20"/>
        </w:rPr>
        <w:t xml:space="preserve"> 642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81"/>
        <w:gridCol w:w="940"/>
        <w:gridCol w:w="970"/>
        <w:gridCol w:w="1050"/>
        <w:gridCol w:w="940"/>
        <w:gridCol w:w="658"/>
        <w:gridCol w:w="1050"/>
        <w:gridCol w:w="970"/>
        <w:gridCol w:w="1028"/>
        <w:gridCol w:w="1108"/>
        <w:gridCol w:w="1007"/>
        <w:gridCol w:w="1135"/>
        <w:gridCol w:w="802"/>
        <w:gridCol w:w="774"/>
        <w:gridCol w:w="679"/>
        <w:gridCol w:w="1411"/>
      </w:tblGrid>
      <w:tr w:rsidR="00893BF1" w:rsidRPr="00E61EBB" w:rsidTr="00D447C2">
        <w:trPr>
          <w:cantSplit/>
          <w:jc w:val="center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Общая площадь террито-рии музея, га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 xml:space="preserve">Общая площадь помеще-ний (зданий), </w:t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br/>
              <w:t>кв м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val="en-US" w:eastAsia="en-US"/>
              </w:rPr>
            </w:pPr>
            <w:r w:rsidRPr="00E61EBB">
              <w:rPr>
                <w:rFonts w:eastAsia="Cambria"/>
                <w:noProof/>
                <w:sz w:val="20"/>
                <w:lang w:val="en-US" w:eastAsia="en-US"/>
              </w:rPr>
              <w:t>(</w:t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>из гр. 3</w:t>
            </w:r>
            <w:r w:rsidRPr="00E61EBB">
              <w:rPr>
                <w:rFonts w:eastAsia="Cambria"/>
                <w:noProof/>
                <w:sz w:val="20"/>
                <w:lang w:val="en-US" w:eastAsia="en-US"/>
              </w:rPr>
              <w:t>)</w:t>
            </w:r>
          </w:p>
        </w:tc>
        <w:tc>
          <w:tcPr>
            <w:tcW w:w="253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Число строений, единиц</w:t>
            </w:r>
          </w:p>
        </w:tc>
        <w:tc>
          <w:tcPr>
            <w:tcW w:w="93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 xml:space="preserve">Число строений с наличием безбарьерной среды </w:t>
            </w:r>
            <w:r w:rsidR="00F15ADE" w:rsidRPr="00F15ADE">
              <w:rPr>
                <w:rFonts w:eastAsia="Cambria"/>
                <w:noProof/>
                <w:sz w:val="20"/>
                <w:lang w:eastAsia="en-US"/>
              </w:rPr>
              <w:br/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 xml:space="preserve">для инвалидов и лиц </w:t>
            </w:r>
            <w:r w:rsidR="00F15ADE" w:rsidRPr="00F15ADE">
              <w:rPr>
                <w:rFonts w:eastAsia="Cambria"/>
                <w:noProof/>
                <w:sz w:val="20"/>
                <w:lang w:eastAsia="en-US"/>
              </w:rPr>
              <w:br/>
            </w:r>
            <w:r w:rsidRPr="00E61EBB">
              <w:rPr>
                <w:rFonts w:eastAsia="Cambria"/>
                <w:noProof/>
                <w:sz w:val="20"/>
                <w:lang w:eastAsia="en-US"/>
              </w:rPr>
              <w:t>с нарушениями (из гр. 6)</w:t>
            </w:r>
            <w:r>
              <w:rPr>
                <w:rFonts w:eastAsia="Cambria"/>
                <w:noProof/>
                <w:sz w:val="20"/>
                <w:lang w:eastAsia="en-US"/>
              </w:rPr>
              <w:t>,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единиц</w:t>
            </w:r>
          </w:p>
        </w:tc>
      </w:tr>
      <w:tr w:rsidR="00893BF1" w:rsidRPr="00E61EBB" w:rsidTr="00D447C2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экспози-ционно-выставоч-ная площадь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площадь под хране-ние фондов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232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E61EBB">
              <w:rPr>
                <w:rFonts w:eastAsia="Cambria"/>
                <w:sz w:val="20"/>
                <w:lang w:eastAsia="en-US"/>
              </w:rPr>
              <w:t xml:space="preserve"> (из гр. 6)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893BF1" w:rsidRPr="00E61EBB" w:rsidTr="006E42F7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 xml:space="preserve">объекты культурного наследия </w:t>
            </w:r>
          </w:p>
        </w:tc>
        <w:tc>
          <w:tcPr>
            <w:tcW w:w="6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</w:t>
            </w:r>
            <w:r w:rsidRPr="00E61EBB">
              <w:rPr>
                <w:rFonts w:eastAsia="Cambria"/>
                <w:sz w:val="20"/>
                <w:lang w:eastAsia="en-US"/>
              </w:rPr>
              <w:t>ехническое состояние строений</w:t>
            </w:r>
          </w:p>
        </w:tc>
        <w:tc>
          <w:tcPr>
            <w:tcW w:w="96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по форме владения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893BF1" w:rsidRPr="00E61EBB" w:rsidTr="00F15ADE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F1" w:rsidRPr="00E61EBB" w:rsidRDefault="00893BF1" w:rsidP="006E42F7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федераль-ного значения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регио-</w:t>
            </w:r>
            <w:r>
              <w:rPr>
                <w:rFonts w:eastAsia="Cambria"/>
                <w:sz w:val="20"/>
                <w:lang w:eastAsia="en-US"/>
              </w:rPr>
              <w:br/>
            </w:r>
            <w:r w:rsidRPr="00E61EBB">
              <w:rPr>
                <w:rFonts w:eastAsia="Cambria"/>
                <w:sz w:val="20"/>
                <w:lang w:eastAsia="en-US"/>
              </w:rPr>
              <w:t>нального значения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требуют капиталь-ного ремонта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в опе-ративном управ-лении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арендован-ные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зрения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893BF1" w:rsidRPr="00E61EBB" w:rsidRDefault="00893BF1" w:rsidP="006E42F7">
            <w:pPr>
              <w:spacing w:before="20" w:after="20"/>
              <w:jc w:val="center"/>
              <w:rPr>
                <w:rFonts w:eastAsia="Cambria"/>
                <w:sz w:val="20"/>
                <w:lang w:eastAsia="en-US"/>
              </w:rPr>
            </w:pPr>
            <w:r w:rsidRPr="00E61EBB"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</w:tr>
      <w:tr w:rsidR="00893BF1" w:rsidRPr="00E61EBB" w:rsidTr="006E42F7">
        <w:trPr>
          <w:cantSplit/>
          <w:trHeight w:val="257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8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9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11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12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13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14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15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3BF1" w:rsidRPr="00E61EBB" w:rsidRDefault="00893BF1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16</w:t>
            </w:r>
          </w:p>
        </w:tc>
      </w:tr>
      <w:tr w:rsidR="00893BF1" w:rsidRPr="00E61EBB" w:rsidTr="006E42F7">
        <w:trPr>
          <w:cantSplit/>
          <w:trHeight w:val="257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3BF1" w:rsidRPr="00E61EBB" w:rsidRDefault="00893BF1" w:rsidP="00155780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E61EBB">
              <w:rPr>
                <w:rFonts w:eastAsia="Cambria"/>
                <w:noProof/>
                <w:sz w:val="20"/>
                <w:lang w:eastAsia="en-US"/>
              </w:rPr>
              <w:t>28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0,2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1231,7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1091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57,8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F1" w:rsidRPr="00E61EBB" w:rsidRDefault="009779F5" w:rsidP="00E61EBB">
            <w:pPr>
              <w:spacing w:line="256" w:lineRule="auto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</w:tbl>
    <w:p w:rsidR="00E61EBB" w:rsidRPr="00E61EBB" w:rsidRDefault="00E61EBB" w:rsidP="00E61EBB">
      <w:pPr>
        <w:ind w:left="2832" w:firstLine="720"/>
        <w:jc w:val="both"/>
        <w:rPr>
          <w:rFonts w:eastAsia="Cambria"/>
          <w:sz w:val="20"/>
        </w:rPr>
      </w:pPr>
    </w:p>
    <w:p w:rsidR="00E61EBB" w:rsidRPr="00E61EBB" w:rsidRDefault="00E61EBB" w:rsidP="00E61EBB">
      <w:pPr>
        <w:jc w:val="center"/>
        <w:rPr>
          <w:rFonts w:eastAsia="Cambria"/>
          <w:b/>
          <w:szCs w:val="24"/>
          <w:lang w:val="en-US"/>
        </w:rPr>
      </w:pPr>
    </w:p>
    <w:p w:rsidR="00E61EBB" w:rsidRDefault="00E61EBB" w:rsidP="00B643BD">
      <w:pPr>
        <w:spacing w:after="120"/>
        <w:jc w:val="center"/>
        <w:rPr>
          <w:rFonts w:eastAsia="Cambria"/>
          <w:b/>
          <w:szCs w:val="24"/>
          <w:lang w:val="en-US"/>
        </w:rPr>
      </w:pPr>
      <w:r w:rsidRPr="00E61EBB">
        <w:rPr>
          <w:rFonts w:eastAsia="Cambria"/>
          <w:b/>
          <w:szCs w:val="24"/>
          <w:lang w:val="en-US"/>
        </w:rPr>
        <w:br w:type="page"/>
      </w:r>
      <w:r w:rsidRPr="00E61EBB">
        <w:rPr>
          <w:rFonts w:eastAsia="Cambria"/>
          <w:b/>
          <w:szCs w:val="24"/>
        </w:rPr>
        <w:lastRenderedPageBreak/>
        <w:t>Раздел 4. Безопасность</w:t>
      </w:r>
    </w:p>
    <w:p w:rsidR="00B643BD" w:rsidRPr="00B643BD" w:rsidRDefault="00B643BD" w:rsidP="008B2BE5">
      <w:pPr>
        <w:jc w:val="right"/>
        <w:rPr>
          <w:rFonts w:eastAsia="Cambria"/>
          <w:b/>
          <w:szCs w:val="24"/>
        </w:rPr>
      </w:pPr>
      <w:r>
        <w:rPr>
          <w:rFonts w:eastAsia="Cambria"/>
          <w:sz w:val="20"/>
          <w:szCs w:val="24"/>
          <w:lang w:eastAsia="en-US"/>
        </w:rPr>
        <w:t xml:space="preserve">Коды по ОКЕИ: квадратный метр – 055, </w:t>
      </w:r>
      <w:r w:rsidR="00E96133">
        <w:rPr>
          <w:rFonts w:eastAsia="Cambria"/>
          <w:sz w:val="20"/>
        </w:rPr>
        <w:t xml:space="preserve">гектар </w:t>
      </w:r>
      <w:r w:rsidR="00E96133" w:rsidRPr="00E61EBB">
        <w:rPr>
          <w:rFonts w:eastAsia="Cambria"/>
          <w:sz w:val="20"/>
        </w:rPr>
        <w:t>–</w:t>
      </w:r>
      <w:r w:rsidR="00E96133">
        <w:rPr>
          <w:rFonts w:eastAsia="Cambria"/>
          <w:sz w:val="20"/>
        </w:rPr>
        <w:t xml:space="preserve"> 059, </w:t>
      </w:r>
      <w:r>
        <w:rPr>
          <w:rFonts w:eastAsia="Cambria"/>
          <w:sz w:val="20"/>
          <w:szCs w:val="24"/>
          <w:lang w:eastAsia="en-US"/>
        </w:rPr>
        <w:t xml:space="preserve">единица </w:t>
      </w:r>
      <w:r>
        <w:rPr>
          <w:rFonts w:eastAsia="Cambria"/>
          <w:sz w:val="20"/>
          <w:szCs w:val="24"/>
          <w:lang w:eastAsia="en-US"/>
        </w:rPr>
        <w:sym w:font="Symbol" w:char="F02D"/>
      </w:r>
      <w:r>
        <w:rPr>
          <w:rFonts w:eastAsia="Cambria"/>
          <w:sz w:val="20"/>
          <w:szCs w:val="24"/>
          <w:lang w:eastAsia="en-US"/>
        </w:rPr>
        <w:t xml:space="preserve"> 642, человек </w:t>
      </w:r>
      <w:r>
        <w:rPr>
          <w:rFonts w:eastAsia="Cambria"/>
          <w:sz w:val="20"/>
          <w:szCs w:val="24"/>
          <w:lang w:eastAsia="en-US"/>
        </w:rPr>
        <w:sym w:font="Symbol" w:char="F02D"/>
      </w:r>
      <w:r>
        <w:rPr>
          <w:rFonts w:eastAsia="Cambria"/>
          <w:sz w:val="20"/>
          <w:szCs w:val="24"/>
          <w:lang w:eastAsia="en-US"/>
        </w:rPr>
        <w:t xml:space="preserve"> 792</w:t>
      </w:r>
    </w:p>
    <w:tbl>
      <w:tblPr>
        <w:tblW w:w="1522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29"/>
        <w:gridCol w:w="1134"/>
        <w:gridCol w:w="2039"/>
        <w:gridCol w:w="2269"/>
        <w:gridCol w:w="2127"/>
        <w:gridCol w:w="2127"/>
      </w:tblGrid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 w:rsidP="00D3075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Вид охраны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 w:rsidP="00D3075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строки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 w:rsidP="00D3075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Количество постов,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единиц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 w:rsidP="00D3075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Численность сотрудников охраны,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 xml:space="preserve"> человек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 w:rsidP="00D3075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Площадь помещений, находящихся под контролем, кв м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 w:rsidP="00D3075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Площадь открытой территории, находящейся под контролем, га</w:t>
            </w:r>
          </w:p>
        </w:tc>
      </w:tr>
      <w:tr w:rsidR="009E28C8" w:rsidTr="009E28C8">
        <w:trPr>
          <w:trHeight w:val="11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8C8" w:rsidRDefault="009E28C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</w:tr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Сторожевая (музея)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29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Сторожевая (вневедомственная)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Постовые войск национальной гвардии (Росгвардии)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31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Пожарная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32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Система видеонаблюдения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33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0,00</w:t>
            </w:r>
          </w:p>
        </w:tc>
      </w:tr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Система автоматизированного контроля и управления доступом в местах прохода персонала (посетителей)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34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0,00</w:t>
            </w:r>
          </w:p>
        </w:tc>
      </w:tr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Система контроля температурно-влажностного режима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35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  <w:tr w:rsidR="009E28C8" w:rsidTr="009E28C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Система обеспечения  температурно-влажностного режима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36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C8" w:rsidRDefault="009779F5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8C8" w:rsidRDefault="009E28C8" w:rsidP="005B3310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Х</w:t>
            </w:r>
          </w:p>
        </w:tc>
      </w:tr>
    </w:tbl>
    <w:p w:rsidR="00E61EBB" w:rsidRPr="00E61EBB" w:rsidRDefault="00E61EBB" w:rsidP="00E61EBB">
      <w:pPr>
        <w:rPr>
          <w:rFonts w:eastAsia="Cambria"/>
          <w:b/>
          <w:sz w:val="20"/>
        </w:rPr>
      </w:pPr>
    </w:p>
    <w:p w:rsidR="00E61EBB" w:rsidRPr="00E61EBB" w:rsidRDefault="00E61EBB" w:rsidP="00E61EBB">
      <w:pPr>
        <w:rPr>
          <w:rFonts w:eastAsia="Cambria"/>
          <w:b/>
          <w:sz w:val="20"/>
        </w:rPr>
      </w:pPr>
    </w:p>
    <w:p w:rsidR="00E61EBB" w:rsidRPr="00E61EBB" w:rsidRDefault="00E61EBB" w:rsidP="00E61EBB">
      <w:pPr>
        <w:ind w:firstLine="720"/>
        <w:jc w:val="center"/>
        <w:rPr>
          <w:rFonts w:eastAsia="Cambria"/>
          <w:b/>
          <w:sz w:val="20"/>
        </w:rPr>
      </w:pPr>
    </w:p>
    <w:p w:rsidR="00E61EBB" w:rsidRPr="00E61EBB" w:rsidRDefault="00E61EBB" w:rsidP="001D2A77">
      <w:pPr>
        <w:spacing w:after="120"/>
        <w:jc w:val="center"/>
        <w:rPr>
          <w:rFonts w:eastAsia="Cambria"/>
          <w:b/>
          <w:szCs w:val="24"/>
        </w:rPr>
      </w:pPr>
      <w:r w:rsidRPr="00E61EBB">
        <w:rPr>
          <w:rFonts w:eastAsia="Cambria"/>
          <w:b/>
          <w:szCs w:val="24"/>
        </w:rPr>
        <w:t xml:space="preserve">Раздел 5. Охранно-пожарная сигнализация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7"/>
        <w:gridCol w:w="1321"/>
        <w:gridCol w:w="4088"/>
        <w:gridCol w:w="4954"/>
      </w:tblGrid>
      <w:tr w:rsidR="001D2A77" w:rsidTr="001D2A77">
        <w:trPr>
          <w:trHeight w:val="299"/>
          <w:jc w:val="center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D2A77" w:rsidRDefault="001D2A77" w:rsidP="008B2BE5">
            <w:pPr>
              <w:jc w:val="right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sz w:val="20"/>
                <w:szCs w:val="24"/>
                <w:lang w:eastAsia="en-US"/>
              </w:rPr>
              <w:t xml:space="preserve">Коды по ОКЕИ: квадратный метр – 055, год </w:t>
            </w:r>
            <w:r>
              <w:rPr>
                <w:rFonts w:eastAsia="Cambria"/>
                <w:sz w:val="20"/>
                <w:szCs w:val="24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szCs w:val="24"/>
                <w:lang w:eastAsia="en-US"/>
              </w:rPr>
              <w:t xml:space="preserve"> 366</w:t>
            </w:r>
          </w:p>
        </w:tc>
      </w:tr>
      <w:tr w:rsidR="001D2A77" w:rsidTr="001D2A77">
        <w:trPr>
          <w:trHeight w:val="462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2A77" w:rsidRDefault="001D2A77" w:rsidP="003862DF">
            <w:pPr>
              <w:spacing w:before="40" w:after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Средства охранно-пожарной сигнализации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2A77" w:rsidRDefault="001D2A77" w:rsidP="003862DF">
            <w:pPr>
              <w:spacing w:before="40" w:after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строки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2A77" w:rsidRDefault="001D2A77" w:rsidP="003862DF">
            <w:pPr>
              <w:spacing w:before="40" w:after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Год установки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2A77" w:rsidRDefault="001D2A77" w:rsidP="003862DF">
            <w:pPr>
              <w:spacing w:before="40" w:after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Площади, оборудованнные 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пожарной сигнализацией, кв м</w:t>
            </w:r>
          </w:p>
        </w:tc>
      </w:tr>
      <w:tr w:rsidR="001D2A77" w:rsidTr="001D2A77">
        <w:trPr>
          <w:trHeight w:val="220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77" w:rsidRDefault="001D2A7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77" w:rsidRDefault="001D2A7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77" w:rsidRDefault="001D2A7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77" w:rsidRDefault="001D2A77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</w:tr>
      <w:tr w:rsidR="001D2A77" w:rsidTr="008A7528">
        <w:trPr>
          <w:trHeight w:val="340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 выводом на пункт центрального наблюдения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37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A77" w:rsidRDefault="009779F5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12.19.2014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A77" w:rsidRDefault="009779F5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1065</w:t>
            </w:r>
          </w:p>
        </w:tc>
      </w:tr>
      <w:tr w:rsidR="001D2A77" w:rsidTr="008A7528">
        <w:trPr>
          <w:trHeight w:val="340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Автоматические установки пожаротушения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38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X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A77" w:rsidRDefault="000B62F9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1D2A77" w:rsidTr="008A7528">
        <w:trPr>
          <w:trHeight w:val="113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ind w:left="227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1D2A77" w:rsidTr="008A7528">
        <w:trPr>
          <w:trHeight w:val="220"/>
          <w:jc w:val="center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      в фондах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39</w:t>
            </w:r>
          </w:p>
        </w:tc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X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A77" w:rsidRDefault="000B62F9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1D2A77" w:rsidTr="008A7528">
        <w:trPr>
          <w:trHeight w:val="240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      в экспозиции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40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X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A77" w:rsidRDefault="000B62F9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  <w:tr w:rsidR="001D2A77" w:rsidTr="008A7528">
        <w:trPr>
          <w:trHeight w:val="240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      в реставрационных лабораториях и  </w:t>
            </w:r>
          </w:p>
          <w:p w:rsidR="001D2A77" w:rsidRDefault="001D2A77" w:rsidP="008A7528">
            <w:pPr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     мастерских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A77" w:rsidRDefault="001D2A77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41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A77" w:rsidRDefault="00D306ED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X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A77" w:rsidRDefault="000B62F9" w:rsidP="008A7528">
            <w:pPr>
              <w:spacing w:before="4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</w:tbl>
    <w:p w:rsidR="00E61EBB" w:rsidRPr="00E61EBB" w:rsidRDefault="00E61EBB" w:rsidP="00E61EBB">
      <w:pPr>
        <w:ind w:firstLine="720"/>
        <w:jc w:val="both"/>
        <w:rPr>
          <w:rFonts w:eastAsia="Cambria"/>
          <w:sz w:val="20"/>
          <w:szCs w:val="24"/>
        </w:rPr>
      </w:pPr>
    </w:p>
    <w:p w:rsidR="00E61EBB" w:rsidRPr="00E61EBB" w:rsidRDefault="00E61EBB" w:rsidP="00BD27A6">
      <w:pPr>
        <w:spacing w:after="120"/>
        <w:jc w:val="center"/>
        <w:rPr>
          <w:rFonts w:eastAsia="Cambria"/>
          <w:b/>
          <w:szCs w:val="24"/>
          <w:lang w:val="en-US"/>
        </w:rPr>
      </w:pPr>
      <w:r w:rsidRPr="00E61EBB">
        <w:rPr>
          <w:rFonts w:eastAsia="Cambria"/>
          <w:b/>
          <w:szCs w:val="24"/>
          <w:lang w:val="en-US"/>
        </w:rPr>
        <w:br w:type="page"/>
      </w:r>
      <w:r w:rsidRPr="00E61EBB">
        <w:rPr>
          <w:rFonts w:eastAsia="Cambria"/>
          <w:b/>
          <w:szCs w:val="24"/>
        </w:rPr>
        <w:lastRenderedPageBreak/>
        <w:t>Раздел 6. Научно-просветительная работа</w:t>
      </w:r>
    </w:p>
    <w:p w:rsidR="00E61EBB" w:rsidRPr="00E61EBB" w:rsidRDefault="00E61EBB" w:rsidP="00D21EB6">
      <w:pPr>
        <w:jc w:val="right"/>
        <w:rPr>
          <w:rFonts w:eastAsia="Cambria"/>
          <w:b/>
          <w:szCs w:val="24"/>
        </w:rPr>
      </w:pPr>
      <w:r w:rsidRPr="00E61EBB">
        <w:rPr>
          <w:rFonts w:eastAsia="Cambria"/>
          <w:sz w:val="20"/>
          <w:szCs w:val="24"/>
        </w:rPr>
        <w:t xml:space="preserve">Коды по ОКЕИ: сутки – 359, единица </w:t>
      </w:r>
      <w:r w:rsidRPr="00E61EBB">
        <w:rPr>
          <w:rFonts w:eastAsia="Cambria"/>
          <w:sz w:val="20"/>
          <w:szCs w:val="24"/>
        </w:rPr>
        <w:sym w:font="Symbol" w:char="F02D"/>
      </w:r>
      <w:r w:rsidR="005C6241">
        <w:rPr>
          <w:rFonts w:eastAsia="Cambria"/>
          <w:sz w:val="20"/>
          <w:szCs w:val="24"/>
        </w:rPr>
        <w:t xml:space="preserve"> 642</w:t>
      </w:r>
      <w:r w:rsidRPr="00E61EBB">
        <w:rPr>
          <w:rFonts w:eastAsia="Cambria"/>
          <w:sz w:val="20"/>
          <w:szCs w:val="24"/>
        </w:rPr>
        <w:t xml:space="preserve">, тысяча человек </w:t>
      </w:r>
      <w:r w:rsidRPr="00E61EBB">
        <w:rPr>
          <w:rFonts w:eastAsia="Cambria"/>
          <w:noProof/>
          <w:sz w:val="20"/>
        </w:rPr>
        <w:t xml:space="preserve">(с точностью до 0,1) </w:t>
      </w:r>
      <w:r w:rsidRPr="00E61EBB">
        <w:rPr>
          <w:rFonts w:eastAsia="Cambria"/>
          <w:sz w:val="20"/>
          <w:szCs w:val="24"/>
        </w:rPr>
        <w:t>– 793</w:t>
      </w:r>
    </w:p>
    <w:tbl>
      <w:tblPr>
        <w:tblW w:w="49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19"/>
        <w:gridCol w:w="1760"/>
        <w:gridCol w:w="1781"/>
        <w:gridCol w:w="1027"/>
        <w:gridCol w:w="1937"/>
        <w:gridCol w:w="1546"/>
        <w:gridCol w:w="923"/>
        <w:gridCol w:w="1937"/>
        <w:gridCol w:w="1448"/>
        <w:gridCol w:w="1699"/>
      </w:tblGrid>
      <w:tr w:rsidR="00BD27A6" w:rsidTr="00BD27A6">
        <w:trPr>
          <w:cantSplit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дней в году, открытых для посещения</w:t>
            </w:r>
            <w:r w:rsidR="00E96133">
              <w:rPr>
                <w:rFonts w:eastAsia="Cambria"/>
                <w:noProof/>
                <w:sz w:val="20"/>
                <w:lang w:eastAsia="en-US"/>
              </w:rPr>
              <w:t xml:space="preserve">, </w:t>
            </w:r>
            <w:r w:rsidR="00E96133">
              <w:rPr>
                <w:rFonts w:eastAsia="Cambria"/>
                <w:noProof/>
                <w:sz w:val="20"/>
                <w:lang w:eastAsia="en-US"/>
              </w:rPr>
              <w:br/>
              <w:t>сут</w:t>
            </w:r>
            <w:r w:rsidR="00A0110C">
              <w:rPr>
                <w:rFonts w:eastAsia="Cambria"/>
                <w:noProof/>
                <w:sz w:val="20"/>
                <w:lang w:eastAsia="en-US"/>
              </w:rPr>
              <w:t>ок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E96133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посещений выставок, экспозиций +</w:t>
            </w:r>
            <w:r w:rsidR="00145FD4" w:rsidRPr="00145FD4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экскурсионных</w:t>
            </w:r>
            <w:r w:rsidR="00145FD4" w:rsidRPr="00145FD4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 w:rsidR="00145FD4">
              <w:rPr>
                <w:rFonts w:eastAsia="Cambria"/>
                <w:noProof/>
                <w:sz w:val="20"/>
                <w:lang w:eastAsia="en-US"/>
              </w:rPr>
              <w:t>посещений –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 всего, </w:t>
            </w:r>
            <w:r w:rsidR="00617340">
              <w:rPr>
                <w:rFonts w:eastAsia="Cambria"/>
                <w:noProof/>
                <w:sz w:val="20"/>
                <w:lang w:eastAsia="en-US"/>
              </w:rPr>
              <w:t>тыс чел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(сумма гр.</w:t>
            </w:r>
            <w:r w:rsidR="00CC38A2" w:rsidRPr="00CC38A2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4, 7)</w:t>
            </w:r>
          </w:p>
        </w:tc>
        <w:tc>
          <w:tcPr>
            <w:tcW w:w="14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индивидуальных посещений выставок и экспозиций, тыс чел</w:t>
            </w:r>
          </w:p>
        </w:tc>
        <w:tc>
          <w:tcPr>
            <w:tcW w:w="14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E96133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экскурсионных посещений, тыс чел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E96133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посещений выставок вне музея, тыс чел</w:t>
            </w:r>
          </w:p>
        </w:tc>
      </w:tr>
      <w:tr w:rsidR="00BD27A6" w:rsidTr="00BD27A6">
        <w:trPr>
          <w:cantSplit/>
          <w:trHeight w:val="2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11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145FD4" w:rsidTr="00BD27A6">
        <w:trPr>
          <w:cantSplit/>
          <w:trHeight w:val="5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посетителей льготных категорий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лицами </w:t>
            </w:r>
            <w:r w:rsidR="00145FD4" w:rsidRPr="00145FD4"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в возрасте </w:t>
            </w:r>
            <w:r w:rsidR="00145FD4" w:rsidRPr="00145FD4"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>до 16 лет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посетителей льготных категорий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лицами </w:t>
            </w:r>
            <w:r w:rsidR="00145FD4" w:rsidRPr="00145FD4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в возрасте </w:t>
            </w:r>
            <w:r w:rsidR="00145FD4" w:rsidRPr="00145FD4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до 16 лет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A6" w:rsidRDefault="00BD27A6" w:rsidP="00D232E1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BD27A6" w:rsidTr="00BD27A6">
        <w:trPr>
          <w:cantSplit/>
          <w:trHeight w:val="17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8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10</w:t>
            </w:r>
          </w:p>
        </w:tc>
      </w:tr>
      <w:tr w:rsidR="00BD27A6" w:rsidTr="00BD27A6">
        <w:trPr>
          <w:cantSplit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7406AE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209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0B62F9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7</w:t>
            </w:r>
            <w:r w:rsidR="007406AE">
              <w:rPr>
                <w:rFonts w:eastAsia="Cambria"/>
                <w:noProof/>
                <w:sz w:val="20"/>
                <w:lang w:eastAsia="en-US"/>
              </w:rPr>
              <w:t>,</w:t>
            </w:r>
            <w:r w:rsidR="00B146DC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 w:rsidR="004C2F14"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6456D2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0,</w:t>
            </w:r>
            <w:r w:rsidR="004C2F14"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6456D2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0,</w:t>
            </w:r>
            <w:r w:rsidR="000B62F9"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Pr="006456D2" w:rsidRDefault="006456D2" w:rsidP="006456D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0B62F9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7</w:t>
            </w:r>
            <w:r w:rsidR="006456D2">
              <w:rPr>
                <w:rFonts w:eastAsia="Cambria"/>
                <w:noProof/>
                <w:sz w:val="20"/>
                <w:lang w:eastAsia="en-US"/>
              </w:rPr>
              <w:t>,</w:t>
            </w:r>
            <w:r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525D8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2,5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9A4778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2,6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0B62F9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2,5</w:t>
            </w:r>
          </w:p>
        </w:tc>
      </w:tr>
    </w:tbl>
    <w:p w:rsidR="00BD27A6" w:rsidRDefault="00BD27A6" w:rsidP="00BD27A6">
      <w:pPr>
        <w:jc w:val="center"/>
        <w:rPr>
          <w:rFonts w:eastAsia="Cambria"/>
          <w:noProof/>
          <w:sz w:val="18"/>
          <w:szCs w:val="18"/>
        </w:rPr>
      </w:pPr>
    </w:p>
    <w:p w:rsidR="00BD27A6" w:rsidRDefault="00BD27A6" w:rsidP="00BD27A6">
      <w:pPr>
        <w:jc w:val="center"/>
        <w:rPr>
          <w:rFonts w:eastAsia="Cambria"/>
          <w:noProof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1701"/>
        <w:gridCol w:w="1701"/>
        <w:gridCol w:w="1984"/>
        <w:gridCol w:w="1843"/>
        <w:gridCol w:w="3119"/>
        <w:gridCol w:w="3119"/>
      </w:tblGrid>
      <w:tr w:rsidR="00BD27A6" w:rsidTr="00BD27A6">
        <w:trPr>
          <w:cantSplit/>
          <w:trHeight w:val="12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экскурсий, единиц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массовых мероприятий музея, единиц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E96133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Численность участников массовых мероприятий, </w:t>
            </w:r>
            <w:r w:rsidR="00617340" w:rsidRPr="0061734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тыс чел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D232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Число культурно-образовательных мероприятий, единиц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E96133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Численность участников культурно-образовательных мероприятий, тыс чел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 w:rsidP="00E96133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Число посещений музея </w:t>
            </w:r>
            <w:r w:rsidR="00617340">
              <w:rPr>
                <w:rFonts w:eastAsia="Cambria"/>
                <w:noProof/>
                <w:sz w:val="20"/>
                <w:lang w:eastAsia="en-US"/>
              </w:rPr>
              <w:t>–</w:t>
            </w:r>
            <w:r>
              <w:rPr>
                <w:rFonts w:eastAsia="Cambria"/>
                <w:noProof/>
                <w:sz w:val="20"/>
                <w:lang w:eastAsia="en-US"/>
              </w:rPr>
              <w:t>всего,</w:t>
            </w:r>
            <w:r w:rsidR="00617340" w:rsidRPr="0061734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 w:rsidR="00617340">
              <w:rPr>
                <w:rFonts w:eastAsia="Cambria"/>
                <w:noProof/>
                <w:sz w:val="20"/>
                <w:lang w:eastAsia="en-US"/>
              </w:rPr>
              <w:t>тыс чел</w:t>
            </w:r>
            <w:r w:rsidR="00617340" w:rsidRPr="0061734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(сумма гр.</w:t>
            </w:r>
            <w:r w:rsidR="00CC38A2" w:rsidRPr="00CC38A2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3, 13,</w:t>
            </w:r>
            <w:r w:rsidR="00CC38A2" w:rsidRPr="00CC38A2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15)</w:t>
            </w:r>
          </w:p>
        </w:tc>
      </w:tr>
      <w:tr w:rsidR="00BD27A6" w:rsidTr="00BD27A6">
        <w:trPr>
          <w:cantSplit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16</w:t>
            </w:r>
          </w:p>
        </w:tc>
      </w:tr>
      <w:tr w:rsidR="00BD27A6" w:rsidTr="00BD27A6">
        <w:trPr>
          <w:cantSplit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27A6" w:rsidRDefault="00BD27A6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0B62F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669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0B62F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4C2F14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0,2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0B62F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0B62F9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1,5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A6" w:rsidRDefault="000B62F9" w:rsidP="004C2F14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9,3</w:t>
            </w:r>
          </w:p>
        </w:tc>
      </w:tr>
    </w:tbl>
    <w:p w:rsidR="00E61EBB" w:rsidRPr="00E61EBB" w:rsidRDefault="00E61EBB" w:rsidP="00E61EBB">
      <w:pPr>
        <w:jc w:val="center"/>
        <w:rPr>
          <w:rFonts w:eastAsia="Cambria"/>
          <w:noProof/>
          <w:sz w:val="18"/>
          <w:szCs w:val="18"/>
        </w:rPr>
      </w:pPr>
    </w:p>
    <w:p w:rsidR="00E61EBB" w:rsidRPr="00E61EBB" w:rsidRDefault="00E61EBB" w:rsidP="0095215E">
      <w:pPr>
        <w:spacing w:after="120"/>
        <w:jc w:val="center"/>
        <w:rPr>
          <w:rFonts w:eastAsia="Cambria"/>
          <w:szCs w:val="24"/>
        </w:rPr>
      </w:pPr>
      <w:r w:rsidRPr="00E61EBB">
        <w:rPr>
          <w:rFonts w:eastAsia="Cambria"/>
          <w:sz w:val="28"/>
          <w:szCs w:val="24"/>
        </w:rPr>
        <w:br w:type="page"/>
      </w:r>
      <w:r w:rsidRPr="00E61EBB">
        <w:rPr>
          <w:rFonts w:eastAsia="Cambria"/>
          <w:b/>
          <w:szCs w:val="24"/>
        </w:rPr>
        <w:lastRenderedPageBreak/>
        <w:t xml:space="preserve">Раздел 7. </w:t>
      </w:r>
      <w:r w:rsidR="0095215E">
        <w:rPr>
          <w:rFonts w:eastAsia="Cambria"/>
          <w:b/>
          <w:szCs w:val="24"/>
        </w:rPr>
        <w:t>Выставочно-экспозиционная деятельность</w:t>
      </w:r>
    </w:p>
    <w:p w:rsidR="00E61EBB" w:rsidRPr="00E61EBB" w:rsidRDefault="00E61EBB" w:rsidP="008B2BE5">
      <w:pPr>
        <w:jc w:val="center"/>
        <w:rPr>
          <w:rFonts w:eastAsia="Cambria"/>
          <w:szCs w:val="24"/>
          <w:lang w:val="en-US"/>
        </w:rPr>
      </w:pPr>
      <w:r w:rsidRPr="00E61EBB">
        <w:rPr>
          <w:rFonts w:eastAsia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Код по ОКЕИ: единица </w:t>
      </w:r>
      <w:r w:rsidRPr="00E61EBB">
        <w:rPr>
          <w:rFonts w:eastAsia="Cambria"/>
          <w:sz w:val="20"/>
        </w:rPr>
        <w:sym w:font="Symbol" w:char="F02D"/>
      </w:r>
      <w:r w:rsidRPr="00E61EBB">
        <w:rPr>
          <w:rFonts w:eastAsia="Cambria"/>
          <w:sz w:val="20"/>
        </w:rPr>
        <w:t xml:space="preserve"> 642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4"/>
        <w:gridCol w:w="1129"/>
        <w:gridCol w:w="1270"/>
        <w:gridCol w:w="1414"/>
        <w:gridCol w:w="1197"/>
        <w:gridCol w:w="1077"/>
        <w:gridCol w:w="1539"/>
        <w:gridCol w:w="1414"/>
        <w:gridCol w:w="1555"/>
        <w:gridCol w:w="707"/>
        <w:gridCol w:w="1696"/>
        <w:gridCol w:w="1491"/>
      </w:tblGrid>
      <w:tr w:rsidR="0095215E" w:rsidTr="009C3489">
        <w:trPr>
          <w:cantSplit/>
          <w:trHeight w:val="263"/>
          <w:jc w:val="center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№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br/>
              <w:t>строки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Число выставок – всего, единиц (сумма </w:t>
            </w:r>
            <w:r w:rsidR="009C3489" w:rsidRPr="009C3489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гр. 8,</w:t>
            </w:r>
            <w:r w:rsidR="009C3489" w:rsidRPr="009C3489"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9,</w:t>
            </w:r>
            <w:r w:rsidR="009C3489" w:rsidRPr="009C3489"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10)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5215E" w:rsidRDefault="00AA452C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и</w:t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з них  открытых </w:t>
            </w:r>
            <w:r w:rsidR="009C3489" w:rsidRPr="009C3489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в отчетном году</w:t>
            </w:r>
            <w:r w:rsidR="009C3489" w:rsidRPr="009C3489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(из гр. 2)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5215E" w:rsidRDefault="00AA452C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и</w:t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з них выставок для лиц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 </w:t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с нарушением зрения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(из гр. 2)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Число</w:t>
            </w:r>
            <w:r w:rsidR="00F204CA" w:rsidRPr="00AA452C"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 </w:t>
            </w:r>
            <w:r w:rsidR="00F204CA"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экспозиций – </w:t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всего, единиц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5215E" w:rsidRDefault="00AA452C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и</w:t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з них открытых в отчетном году</w:t>
            </w:r>
            <w:r w:rsidR="00F204CA" w:rsidRPr="00F204CA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(из гр. 5)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5215E" w:rsidRDefault="00AA452C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и</w:t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з них  экспозиций </w:t>
            </w:r>
            <w:r w:rsidR="00F204CA" w:rsidRPr="00F204CA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для лиц</w:t>
            </w:r>
            <w:r w:rsidR="00F204CA" w:rsidRPr="00F204CA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с нарушением зрения</w:t>
            </w:r>
            <w:r w:rsidR="00F204CA" w:rsidRPr="00F204CA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(из гр.5)</w:t>
            </w:r>
          </w:p>
        </w:tc>
        <w:tc>
          <w:tcPr>
            <w:tcW w:w="22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F204CA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из общего числа выставок </w:t>
            </w:r>
            <w:r w:rsidR="0095215E">
              <w:rPr>
                <w:rFonts w:eastAsia="Cambria"/>
                <w:noProof/>
                <w:sz w:val="20"/>
                <w:szCs w:val="18"/>
                <w:lang w:eastAsia="en-US"/>
              </w:rPr>
              <w:t>проведены (из гр. 2)</w:t>
            </w:r>
          </w:p>
        </w:tc>
      </w:tr>
      <w:tr w:rsidR="0095215E" w:rsidTr="003E3A56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в музее</w:t>
            </w:r>
          </w:p>
        </w:tc>
        <w:tc>
          <w:tcPr>
            <w:tcW w:w="12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вне музея</w:t>
            </w:r>
          </w:p>
        </w:tc>
      </w:tr>
      <w:tr w:rsidR="00F204CA" w:rsidTr="003E3A56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5E" w:rsidRDefault="0095215E" w:rsidP="003E3A56">
            <w:pPr>
              <w:spacing w:before="20" w:after="20"/>
              <w:rPr>
                <w:rFonts w:eastAsia="Cambria"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из собственных фондов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с привлечением других фондов 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всего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из них в других регионах Российской Федерации</w:t>
            </w:r>
            <w:r w:rsidR="00F204CA" w:rsidRPr="00F204CA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(из гр. 10)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 w:rsidP="003E3A56">
            <w:pPr>
              <w:spacing w:before="20" w:after="20"/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из них </w:t>
            </w:r>
            <w:r w:rsidR="00F204CA" w:rsidRPr="00F204CA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за рубежом </w:t>
            </w:r>
            <w:r w:rsidR="00F204CA" w:rsidRPr="00F204CA">
              <w:rPr>
                <w:rFonts w:eastAsia="Cambria"/>
                <w:noProof/>
                <w:sz w:val="20"/>
                <w:szCs w:val="18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(из гр.10 )</w:t>
            </w:r>
          </w:p>
        </w:tc>
      </w:tr>
      <w:tr w:rsidR="00F204CA" w:rsidTr="003E3A56">
        <w:trPr>
          <w:cantSplit/>
          <w:trHeight w:val="235"/>
          <w:jc w:val="center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7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 xml:space="preserve">  10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12</w:t>
            </w:r>
          </w:p>
        </w:tc>
      </w:tr>
      <w:tr w:rsidR="00F204CA" w:rsidTr="003E3A56">
        <w:trPr>
          <w:cantSplit/>
          <w:trHeight w:val="255"/>
          <w:jc w:val="center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15E" w:rsidRDefault="0095215E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43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593830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28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593830">
            <w:pPr>
              <w:jc w:val="center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28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1B6905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Pr="00593830" w:rsidRDefault="00593830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 w:rsidRPr="00593830">
              <w:rPr>
                <w:rFonts w:eastAsia="Cambria"/>
                <w:noProof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593830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593830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1B6905" w:rsidP="00593830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2</w:t>
            </w:r>
            <w:r w:rsidR="00593830">
              <w:rPr>
                <w:rFonts w:eastAsia="Cambria"/>
                <w:noProof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1B6905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0B62F9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0B62F9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15E" w:rsidRDefault="000B62F9">
            <w:pPr>
              <w:jc w:val="both"/>
              <w:rPr>
                <w:rFonts w:eastAsia="Cambria"/>
                <w:noProof/>
                <w:sz w:val="20"/>
                <w:szCs w:val="18"/>
                <w:lang w:eastAsia="en-US"/>
              </w:rPr>
            </w:pPr>
            <w:r>
              <w:rPr>
                <w:rFonts w:eastAsia="Cambria"/>
                <w:noProof/>
                <w:sz w:val="20"/>
                <w:szCs w:val="18"/>
                <w:lang w:eastAsia="en-US"/>
              </w:rPr>
              <w:t>0</w:t>
            </w:r>
          </w:p>
        </w:tc>
      </w:tr>
    </w:tbl>
    <w:p w:rsidR="00E61EBB" w:rsidRPr="00E61EBB" w:rsidRDefault="00E61EBB" w:rsidP="00E61EBB">
      <w:pPr>
        <w:ind w:firstLine="720"/>
        <w:jc w:val="both"/>
        <w:rPr>
          <w:rFonts w:eastAsia="Cambria"/>
          <w:sz w:val="20"/>
          <w:szCs w:val="24"/>
        </w:rPr>
      </w:pPr>
    </w:p>
    <w:p w:rsidR="00E61EBB" w:rsidRPr="00E61EBB" w:rsidRDefault="00E61EBB" w:rsidP="00E61EBB">
      <w:pPr>
        <w:ind w:firstLine="720"/>
        <w:jc w:val="both"/>
        <w:rPr>
          <w:rFonts w:eastAsia="Cambria"/>
          <w:sz w:val="20"/>
          <w:szCs w:val="24"/>
        </w:rPr>
      </w:pPr>
    </w:p>
    <w:p w:rsidR="00E61EBB" w:rsidRPr="00E61EBB" w:rsidRDefault="00E61EBB" w:rsidP="00E61EBB">
      <w:pPr>
        <w:ind w:firstLine="720"/>
        <w:jc w:val="both"/>
        <w:rPr>
          <w:rFonts w:eastAsia="Cambria"/>
          <w:sz w:val="20"/>
          <w:szCs w:val="24"/>
        </w:rPr>
      </w:pPr>
    </w:p>
    <w:p w:rsidR="00E61EBB" w:rsidRPr="00E61EBB" w:rsidRDefault="00E61EBB" w:rsidP="009835D2">
      <w:pPr>
        <w:spacing w:after="120"/>
        <w:jc w:val="center"/>
        <w:rPr>
          <w:rFonts w:eastAsia="Cambria"/>
          <w:b/>
          <w:szCs w:val="24"/>
        </w:rPr>
      </w:pPr>
      <w:r w:rsidRPr="00E61EBB">
        <w:rPr>
          <w:rFonts w:eastAsia="Cambria"/>
          <w:b/>
          <w:szCs w:val="24"/>
        </w:rPr>
        <w:t>Раздел 8.  Персонал</w:t>
      </w:r>
    </w:p>
    <w:p w:rsidR="00E61EBB" w:rsidRPr="00E61EBB" w:rsidRDefault="00E61EBB" w:rsidP="008B2BE5">
      <w:pPr>
        <w:jc w:val="right"/>
        <w:rPr>
          <w:rFonts w:eastAsia="Cambria"/>
          <w:b/>
          <w:szCs w:val="24"/>
        </w:rPr>
      </w:pPr>
      <w:r w:rsidRPr="00E61EBB">
        <w:rPr>
          <w:rFonts w:eastAsia="Cambria"/>
          <w:sz w:val="20"/>
          <w:szCs w:val="24"/>
        </w:rPr>
        <w:t xml:space="preserve">  Код по ОКЕИ: человек</w:t>
      </w:r>
      <w:r w:rsidRPr="00F204CA">
        <w:rPr>
          <w:rFonts w:eastAsia="Cambria"/>
          <w:sz w:val="20"/>
          <w:szCs w:val="24"/>
        </w:rPr>
        <w:t xml:space="preserve"> </w:t>
      </w:r>
      <w:r w:rsidRPr="00E61EBB">
        <w:rPr>
          <w:rFonts w:eastAsia="Cambria"/>
          <w:sz w:val="20"/>
          <w:szCs w:val="24"/>
          <w:lang w:val="en-US"/>
        </w:rPr>
        <w:sym w:font="Symbol" w:char="F02D"/>
      </w:r>
      <w:r w:rsidRPr="00F204CA">
        <w:rPr>
          <w:rFonts w:eastAsia="Cambria"/>
          <w:sz w:val="20"/>
          <w:szCs w:val="24"/>
        </w:rPr>
        <w:t xml:space="preserve"> </w:t>
      </w:r>
      <w:r w:rsidRPr="00E61EBB">
        <w:rPr>
          <w:rFonts w:eastAsia="Cambria"/>
          <w:sz w:val="20"/>
          <w:szCs w:val="24"/>
        </w:rPr>
        <w:t>792</w:t>
      </w:r>
    </w:p>
    <w:tbl>
      <w:tblPr>
        <w:tblW w:w="5000" w:type="pct"/>
        <w:tblLook w:val="04A0"/>
      </w:tblPr>
      <w:tblGrid>
        <w:gridCol w:w="799"/>
        <w:gridCol w:w="1311"/>
        <w:gridCol w:w="1311"/>
        <w:gridCol w:w="1281"/>
        <w:gridCol w:w="1047"/>
        <w:gridCol w:w="832"/>
        <w:gridCol w:w="970"/>
        <w:gridCol w:w="1093"/>
        <w:gridCol w:w="694"/>
        <w:gridCol w:w="703"/>
        <w:gridCol w:w="1133"/>
        <w:gridCol w:w="2153"/>
        <w:gridCol w:w="2027"/>
      </w:tblGrid>
      <w:tr w:rsidR="00AA452C" w:rsidTr="00205465">
        <w:trPr>
          <w:trHeight w:val="270"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строки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835D2" w:rsidRDefault="009835D2" w:rsidP="00AA452C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Численность работников – всего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835D2" w:rsidRDefault="009835D2" w:rsidP="00AA452C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Численность сотрудников по штатному расписанию 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 фактически работающие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(из гр.</w:t>
            </w:r>
            <w:r w:rsidR="000B2C70" w:rsidRPr="000B2C7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3)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9835D2" w:rsidRDefault="009835D2" w:rsidP="00AA452C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общего числа </w:t>
            </w:r>
            <w:r w:rsidR="000B2C70" w:rsidRPr="000B2C7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(гр.</w:t>
            </w:r>
            <w:r w:rsidR="000B2C70" w:rsidRPr="000B2C7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2) – основной персонал</w:t>
            </w:r>
          </w:p>
        </w:tc>
        <w:tc>
          <w:tcPr>
            <w:tcW w:w="9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имеют образование </w:t>
            </w:r>
            <w:r w:rsidR="000B2C70" w:rsidRPr="000B2C7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0B2C70" w:rsidRPr="000B2C7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5)</w:t>
            </w:r>
          </w:p>
        </w:tc>
        <w:tc>
          <w:tcPr>
            <w:tcW w:w="8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числа штатного персонала имеют музейный стаж (из гр.</w:t>
            </w:r>
            <w:r w:rsidR="000B2C70" w:rsidRPr="000B2C7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4)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AA452C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общей численности работников – количество сотрудников-инвалидов и лиц, </w:t>
            </w:r>
            <w:r w:rsidR="000B2C70" w:rsidRPr="000B2C7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с нарушениями</w:t>
            </w:r>
            <w:r>
              <w:rPr>
                <w:rFonts w:eastAsia="Cambria"/>
                <w:noProof/>
                <w:spacing w:val="-4"/>
                <w:sz w:val="20"/>
                <w:lang w:eastAsia="en-US"/>
              </w:rPr>
              <w:br/>
              <w:t>(из гр. 2)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AA452C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общей численности работников</w:t>
            </w:r>
            <w:r w:rsidR="000B2C70">
              <w:rPr>
                <w:rFonts w:eastAsia="Cambria"/>
                <w:noProof/>
                <w:sz w:val="20"/>
                <w:lang w:eastAsia="en-US"/>
              </w:rPr>
              <w:t xml:space="preserve"> – </w:t>
            </w:r>
            <w:r>
              <w:rPr>
                <w:rFonts w:eastAsia="Cambria"/>
                <w:noProof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  <w:r w:rsidR="00AA452C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 2)</w:t>
            </w:r>
          </w:p>
        </w:tc>
      </w:tr>
      <w:tr w:rsidR="00AA452C" w:rsidTr="009835D2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высшее 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среднее професси-ональное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до 3 лет</w:t>
            </w:r>
          </w:p>
        </w:tc>
        <w:tc>
          <w:tcPr>
            <w:tcW w:w="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от 3 до 10 лет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свыше 10 лет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AA452C" w:rsidTr="009835D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 w:rsidP="009835D2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 имеют ученую степень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D2" w:rsidRDefault="009835D2" w:rsidP="009835D2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AA452C" w:rsidTr="009835D2">
        <w:trPr>
          <w:trHeight w:val="27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10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11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12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13</w:t>
            </w:r>
          </w:p>
        </w:tc>
      </w:tr>
      <w:tr w:rsidR="00AA452C" w:rsidTr="009835D2">
        <w:trPr>
          <w:trHeight w:val="27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4A0BD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</w:t>
            </w:r>
            <w:r w:rsidR="009835D2">
              <w:rPr>
                <w:rFonts w:eastAsia="Cambria"/>
                <w:noProof/>
                <w:sz w:val="20"/>
                <w:lang w:eastAsia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5D2" w:rsidRDefault="009835D2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 </w:t>
            </w:r>
            <w:r w:rsidR="004A0BD9"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D2" w:rsidRDefault="004A0BD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D2" w:rsidRDefault="004A0BD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</w:tbl>
    <w:p w:rsidR="00E61EBB" w:rsidRPr="00E61EBB" w:rsidRDefault="00E61EBB" w:rsidP="00E61EBB">
      <w:pPr>
        <w:ind w:firstLine="720"/>
        <w:jc w:val="center"/>
        <w:rPr>
          <w:rFonts w:eastAsia="Cambria"/>
          <w:b/>
          <w:szCs w:val="24"/>
        </w:rPr>
      </w:pPr>
    </w:p>
    <w:p w:rsidR="00E61EBB" w:rsidRPr="00C64574" w:rsidRDefault="00E61EBB" w:rsidP="00537FD2">
      <w:pPr>
        <w:spacing w:after="120"/>
        <w:jc w:val="center"/>
        <w:rPr>
          <w:rFonts w:eastAsia="Cambria"/>
          <w:b/>
          <w:szCs w:val="24"/>
        </w:rPr>
      </w:pPr>
      <w:r w:rsidRPr="00E61EBB">
        <w:rPr>
          <w:rFonts w:eastAsia="Cambria"/>
          <w:b/>
          <w:szCs w:val="24"/>
        </w:rPr>
        <w:br w:type="page"/>
      </w:r>
      <w:r w:rsidRPr="00E61EBB">
        <w:rPr>
          <w:rFonts w:eastAsia="Cambria"/>
          <w:b/>
          <w:szCs w:val="24"/>
        </w:rPr>
        <w:lastRenderedPageBreak/>
        <w:t>Раздел 9. Поступление и использование финансовых средств</w:t>
      </w:r>
    </w:p>
    <w:p w:rsidR="00537FD2" w:rsidRDefault="00537FD2" w:rsidP="008B2BE5">
      <w:pPr>
        <w:ind w:left="-57" w:right="-57"/>
        <w:jc w:val="center"/>
        <w:rPr>
          <w:rFonts w:eastAsia="Cambria"/>
          <w:noProof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 </w:t>
      </w:r>
      <w:r w:rsidRPr="00537FD2">
        <w:rPr>
          <w:rFonts w:eastAsia="Cambria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mbria"/>
          <w:sz w:val="20"/>
          <w:lang w:eastAsia="en-US"/>
        </w:rPr>
        <w:t xml:space="preserve">    </w:t>
      </w:r>
      <w:r>
        <w:rPr>
          <w:rFonts w:eastAsia="Cambria"/>
          <w:sz w:val="20"/>
          <w:szCs w:val="24"/>
          <w:lang w:eastAsia="en-US"/>
        </w:rPr>
        <w:t xml:space="preserve">Код по ОКЕИ: тысяча рублей  </w:t>
      </w:r>
      <w:r>
        <w:rPr>
          <w:rFonts w:eastAsia="Cambria"/>
          <w:sz w:val="20"/>
          <w:szCs w:val="24"/>
          <w:lang w:eastAsia="en-US"/>
        </w:rPr>
        <w:sym w:font="Symbol" w:char="F02D"/>
      </w:r>
      <w:r>
        <w:rPr>
          <w:rFonts w:eastAsia="Cambria"/>
          <w:sz w:val="20"/>
          <w:szCs w:val="24"/>
          <w:lang w:eastAsia="en-US"/>
        </w:rPr>
        <w:t xml:space="preserve"> 384</w:t>
      </w:r>
    </w:p>
    <w:tbl>
      <w:tblPr>
        <w:tblW w:w="15165" w:type="dxa"/>
        <w:tblInd w:w="108" w:type="dxa"/>
        <w:tblLayout w:type="fixed"/>
        <w:tblLook w:val="04A0"/>
      </w:tblPr>
      <w:tblGrid>
        <w:gridCol w:w="850"/>
        <w:gridCol w:w="1275"/>
        <w:gridCol w:w="849"/>
        <w:gridCol w:w="1276"/>
        <w:gridCol w:w="1276"/>
        <w:gridCol w:w="1134"/>
        <w:gridCol w:w="992"/>
        <w:gridCol w:w="992"/>
        <w:gridCol w:w="851"/>
        <w:gridCol w:w="1134"/>
        <w:gridCol w:w="1276"/>
        <w:gridCol w:w="1134"/>
        <w:gridCol w:w="1134"/>
        <w:gridCol w:w="992"/>
      </w:tblGrid>
      <w:tr w:rsidR="00537FD2" w:rsidTr="00537FD2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324D2E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строки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Поступило за отчетный период всего (сумма </w:t>
            </w:r>
            <w:r w:rsidR="00324D2E" w:rsidRPr="00324D2E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гр. 3,</w:t>
            </w:r>
            <w:r w:rsidR="00324D2E" w:rsidRPr="00324D2E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8,</w:t>
            </w:r>
            <w:r w:rsidR="00324D2E" w:rsidRPr="00324D2E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9,</w:t>
            </w:r>
            <w:r w:rsidR="00324D2E" w:rsidRPr="00324D2E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14)</w:t>
            </w:r>
          </w:p>
        </w:tc>
        <w:tc>
          <w:tcPr>
            <w:tcW w:w="130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 (из гр. 2)</w:t>
            </w:r>
          </w:p>
        </w:tc>
      </w:tr>
      <w:tr w:rsidR="00537FD2" w:rsidTr="00537FD2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FD2" w:rsidRDefault="00537FD2" w:rsidP="00695189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FD2" w:rsidRDefault="00537FD2" w:rsidP="00695189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8B2E7D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бюджетные ассигнования </w:t>
            </w:r>
            <w:r w:rsidR="00537FD2">
              <w:rPr>
                <w:rFonts w:eastAsia="Cambria"/>
                <w:noProof/>
                <w:sz w:val="20"/>
                <w:lang w:eastAsia="en-US"/>
              </w:rPr>
              <w:t>учредителя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финан-сирова-ние из бюдже-тов других уровней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63AE8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поступ-ления от реализа-ции ценных бумаг</w:t>
            </w:r>
          </w:p>
        </w:tc>
      </w:tr>
      <w:tr w:rsidR="00537FD2" w:rsidTr="00537FD2">
        <w:trPr>
          <w:trHeight w:val="72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FD2" w:rsidRDefault="00537FD2" w:rsidP="00695189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FD2" w:rsidRDefault="00537FD2" w:rsidP="00695189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324D2E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324D2E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 том числе субсидий на финансовое обеспече-ние выполнения госзадания (из гр.</w:t>
            </w:r>
            <w:r w:rsidR="008B2E7D" w:rsidRPr="008B2E7D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324D2E" w:rsidP="008B2E7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 том числе субсидий, представ-ляемых в</w:t>
            </w:r>
            <w:r w:rsidR="008B2E7D" w:rsidRPr="008B2E7D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соответст-вии с абз.2 п</w:t>
            </w:r>
            <w:r w:rsidR="008B2E7D">
              <w:rPr>
                <w:rFonts w:eastAsia="Cambria"/>
                <w:noProof/>
                <w:sz w:val="20"/>
                <w:lang w:eastAsia="en-US"/>
              </w:rPr>
              <w:t>.1 ст.78.1 бюджет-ного кодекса Российской Ф</w:t>
            </w:r>
            <w:r>
              <w:rPr>
                <w:rFonts w:eastAsia="Cambria"/>
                <w:noProof/>
                <w:sz w:val="20"/>
                <w:lang w:eastAsia="en-US"/>
              </w:rPr>
              <w:t>едерации</w:t>
            </w:r>
            <w:r w:rsidR="008B2E7D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8B2E7D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324D2E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 том числе субсидий на осуществ-ление капиталь-ных вложений (из гр.</w:t>
            </w:r>
            <w:r w:rsidR="008B2E7D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62720A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 том числе</w:t>
            </w:r>
            <w:r w:rsidR="00324D2E">
              <w:rPr>
                <w:rFonts w:eastAsia="Cambria"/>
                <w:noProof/>
                <w:sz w:val="20"/>
                <w:lang w:eastAsia="en-US"/>
              </w:rPr>
              <w:t xml:space="preserve"> грантов в форме субси-дий </w:t>
            </w:r>
            <w:r w:rsidR="00324D2E">
              <w:rPr>
                <w:rFonts w:eastAsia="Cambria"/>
                <w:noProof/>
                <w:sz w:val="20"/>
                <w:lang w:eastAsia="en-US"/>
              </w:rPr>
              <w:br/>
              <w:t>(из гр.</w:t>
            </w:r>
            <w:r w:rsidR="008B2E7D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 w:rsidR="00324D2E">
              <w:rPr>
                <w:rFonts w:eastAsia="Cambria"/>
                <w:noProof/>
                <w:sz w:val="20"/>
                <w:lang w:eastAsia="en-US"/>
              </w:rPr>
              <w:t>3)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FD2" w:rsidRDefault="00537FD2" w:rsidP="00695189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8B2E7D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8B2E7D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 том числе от основных видов уставной деятельно-сти</w:t>
            </w:r>
            <w:r w:rsidR="00133921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133921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9)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8B2E7D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 том числе благотвори-тельные и спонсор-ские вклады</w:t>
            </w:r>
            <w:r w:rsidR="00133921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133921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9)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8B2E7D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 том числе поступле-ния от иной принося-щей доход деятельно-сти</w:t>
            </w:r>
            <w:r w:rsidR="00133921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133921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9)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8B2E7D" w:rsidP="00695189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в том числе поступле-ния от сдачи имущест-ва в аренду 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(из гр.</w:t>
            </w:r>
            <w:r w:rsidR="00133921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12)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FD2" w:rsidRDefault="00537FD2" w:rsidP="00695189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</w:tr>
      <w:tr w:rsidR="00537FD2" w:rsidTr="00537FD2">
        <w:trPr>
          <w:trHeight w:val="22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14</w:t>
            </w:r>
          </w:p>
        </w:tc>
      </w:tr>
      <w:tr w:rsidR="00537FD2" w:rsidTr="00537FD2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FD2" w:rsidRDefault="00537FD2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4147,2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FD2" w:rsidRPr="009A4778" w:rsidRDefault="009A4778" w:rsidP="009A477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4778">
              <w:rPr>
                <w:rFonts w:eastAsia="Calibri"/>
                <w:sz w:val="20"/>
                <w:lang w:eastAsia="en-US"/>
              </w:rPr>
              <w:t>4097,2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FD2" w:rsidRDefault="009A4778" w:rsidP="009A47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FD2" w:rsidRDefault="009A4778" w:rsidP="009A47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FD2" w:rsidRDefault="009A4778" w:rsidP="009A47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FD2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37FD2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37FD2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37FD2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FD2" w:rsidRDefault="009A4778" w:rsidP="009A477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FD2" w:rsidRDefault="009A4778" w:rsidP="009A477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</w:tbl>
    <w:p w:rsidR="00E61EBB" w:rsidRPr="00E61EBB" w:rsidRDefault="00E61EBB" w:rsidP="00E61EBB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E61EBB" w:rsidRDefault="00E61EBB" w:rsidP="00E61EBB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944834" w:rsidRPr="00E61EBB" w:rsidRDefault="00944834" w:rsidP="00E61EBB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tbl>
      <w:tblPr>
        <w:tblW w:w="488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97"/>
        <w:gridCol w:w="1509"/>
        <w:gridCol w:w="671"/>
        <w:gridCol w:w="2118"/>
        <w:gridCol w:w="1096"/>
        <w:gridCol w:w="2118"/>
        <w:gridCol w:w="671"/>
        <w:gridCol w:w="2118"/>
        <w:gridCol w:w="671"/>
        <w:gridCol w:w="1117"/>
        <w:gridCol w:w="2118"/>
      </w:tblGrid>
      <w:tr w:rsidR="00944834" w:rsidTr="00944834">
        <w:trPr>
          <w:trHeight w:val="300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noProof/>
                <w:sz w:val="20"/>
                <w:lang w:eastAsia="en-US"/>
              </w:rPr>
              <w:br/>
              <w:t>строки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Израсходовано за отчетный период, всего</w:t>
            </w:r>
          </w:p>
        </w:tc>
        <w:tc>
          <w:tcPr>
            <w:tcW w:w="42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t>(из гр. 15)</w:t>
            </w:r>
          </w:p>
        </w:tc>
      </w:tr>
      <w:tr w:rsidR="00944834" w:rsidTr="0094483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944834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944834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2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расходы на оплату труда работников, как состоящих в штате, так и привлекаемых по договорам гражданско-правового характера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расходы на капитальный ремонт и реставрацию</w:t>
            </w:r>
          </w:p>
        </w:tc>
        <w:tc>
          <w:tcPr>
            <w:tcW w:w="13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расходы на приобретение (замену) оборудования</w:t>
            </w:r>
          </w:p>
        </w:tc>
      </w:tr>
      <w:tr w:rsidR="00944834" w:rsidTr="0094483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944834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944834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предпринимательской деятельности и </w:t>
            </w:r>
            <w:r w:rsidR="007F46CB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от сдачи имущества 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16)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 на оплату труда основного персонала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 16)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предпринимательской деятельности и </w:t>
            </w:r>
            <w:r w:rsidR="007F46CB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от сдачи имущества 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18)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предпринимательской деятельности и 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от сдачи имущества 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0F3420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20)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 для улучше- ния условий доступ- ности для инвалидов и лиц с ОВЗ</w:t>
            </w:r>
            <w:r w:rsidR="007F46CB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 22)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834" w:rsidRDefault="00944834" w:rsidP="00944834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предпринимательской деятельности и </w:t>
            </w:r>
            <w:r w:rsidR="007F46CB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от сдачи имущества </w:t>
            </w:r>
            <w:r w:rsidR="007F46CB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7F46CB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(из гр. 22)</w:t>
            </w:r>
          </w:p>
        </w:tc>
      </w:tr>
      <w:tr w:rsidR="00944834" w:rsidTr="00944834">
        <w:trPr>
          <w:trHeight w:val="139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15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17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21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24</w:t>
            </w:r>
          </w:p>
        </w:tc>
      </w:tr>
      <w:tr w:rsidR="00944834" w:rsidTr="00944834">
        <w:trPr>
          <w:trHeight w:val="227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4834" w:rsidRDefault="00944834" w:rsidP="000F3420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45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4147,2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913,2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834" w:rsidRDefault="009A4778" w:rsidP="009A477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913,2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44834" w:rsidP="009A4778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834" w:rsidRDefault="009A4778" w:rsidP="009A4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834" w:rsidRDefault="009A4778" w:rsidP="009A477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32,2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834" w:rsidRDefault="009A4778" w:rsidP="009A477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834" w:rsidRDefault="009A4778" w:rsidP="009A4778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</w:tr>
    </w:tbl>
    <w:p w:rsidR="00E61EBB" w:rsidRDefault="00E61EBB" w:rsidP="00E61EBB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204256" w:rsidRDefault="00204256" w:rsidP="00E61EBB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FD37D2" w:rsidRDefault="00FD37D2" w:rsidP="00E61EBB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FD37D2" w:rsidRPr="00E61EBB" w:rsidRDefault="00FD37D2" w:rsidP="00E61EBB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E61EBB" w:rsidRPr="00E61EBB" w:rsidRDefault="00E61EBB" w:rsidP="00E61EBB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tbl>
      <w:tblPr>
        <w:tblW w:w="488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56"/>
        <w:gridCol w:w="1285"/>
        <w:gridCol w:w="1429"/>
        <w:gridCol w:w="1285"/>
        <w:gridCol w:w="1431"/>
        <w:gridCol w:w="1428"/>
        <w:gridCol w:w="1572"/>
        <w:gridCol w:w="1431"/>
        <w:gridCol w:w="1428"/>
        <w:gridCol w:w="1431"/>
        <w:gridCol w:w="1428"/>
      </w:tblGrid>
      <w:tr w:rsidR="00087A9D" w:rsidTr="008B2BE5">
        <w:trPr>
          <w:trHeight w:val="300"/>
        </w:trPr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lastRenderedPageBreak/>
              <w:t>№ строки</w:t>
            </w:r>
          </w:p>
        </w:tc>
        <w:tc>
          <w:tcPr>
            <w:tcW w:w="471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из них (из гр.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15)</w:t>
            </w:r>
          </w:p>
        </w:tc>
      </w:tr>
      <w:tr w:rsidR="00087A9D" w:rsidTr="008B2BE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A9D" w:rsidRDefault="00087A9D" w:rsidP="00087A9D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на пополнение фонда музея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на организацию и проведение выставок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на реставрацию предметов основного и научно-вспомогательного музейных фондов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5E70E1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на информатизацию музейной деятельности, в т</w:t>
            </w:r>
            <w:r w:rsidR="005E70E1">
              <w:rPr>
                <w:rFonts w:eastAsia="Cambria"/>
                <w:noProof/>
                <w:sz w:val="20"/>
                <w:lang w:eastAsia="en-US"/>
              </w:rPr>
              <w:t>ом числе</w:t>
            </w:r>
            <w:r>
              <w:rPr>
                <w:rFonts w:eastAsia="Cambria"/>
                <w:noProof/>
                <w:sz w:val="20"/>
                <w:lang w:eastAsia="en-US"/>
              </w:rPr>
              <w:t xml:space="preserve"> создание электронных каталогов и оцифровку музейного фонда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на обеспечение безопасности  экспозиции, фондохранилищ, посетителей</w:t>
            </w:r>
          </w:p>
        </w:tc>
      </w:tr>
      <w:tr w:rsidR="00087A9D" w:rsidTr="008B2BE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A9D" w:rsidRDefault="00087A9D" w:rsidP="00087A9D">
            <w:pPr>
              <w:spacing w:before="20" w:after="20"/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предпринима-тельской деятельности и от сдачи имущества 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25)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предпринима-тельской деятельности и от сдачи имущества 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27)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предпринима-тельской деятельности и от сдачи имущества 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29)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предпринима-тельской деятельности и от сдачи имущества 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31)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всего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spacing w:before="20" w:after="20"/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 xml:space="preserve">из них за счет средств полученных от предпринима-тельской деятельности и от сдачи имущества 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в аренду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br/>
            </w:r>
            <w:r>
              <w:rPr>
                <w:rFonts w:eastAsia="Cambria"/>
                <w:noProof/>
                <w:sz w:val="20"/>
                <w:lang w:eastAsia="en-US"/>
              </w:rPr>
              <w:t>(из гр.</w:t>
            </w:r>
            <w:r w:rsidR="00EA5A79">
              <w:rPr>
                <w:rFonts w:eastAsia="Cambria"/>
                <w:noProof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noProof/>
                <w:sz w:val="20"/>
                <w:lang w:eastAsia="en-US"/>
              </w:rPr>
              <w:t>33)</w:t>
            </w:r>
          </w:p>
        </w:tc>
      </w:tr>
      <w:tr w:rsidR="00087A9D" w:rsidTr="008B2BE5">
        <w:trPr>
          <w:trHeight w:val="227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27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29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32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34</w:t>
            </w:r>
          </w:p>
        </w:tc>
      </w:tr>
      <w:tr w:rsidR="00087A9D" w:rsidTr="008B2BE5">
        <w:trPr>
          <w:trHeight w:val="227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7A9D" w:rsidRDefault="00087A9D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45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9A4778" w:rsidP="00087A9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9A4778" w:rsidP="00087A9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9A4778" w:rsidP="00087A9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9A4778" w:rsidP="00087A9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A9D" w:rsidRDefault="009A4778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A9D" w:rsidRDefault="009A4778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9A4778" w:rsidP="00087A9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A9D" w:rsidRDefault="009A4778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A9D" w:rsidRDefault="009A4778" w:rsidP="00087A9D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A9D" w:rsidRDefault="009A4778" w:rsidP="00087A9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61EBB" w:rsidRPr="00E61EBB" w:rsidRDefault="00E61EBB" w:rsidP="00E61EBB">
      <w:pPr>
        <w:ind w:left="12036"/>
        <w:jc w:val="center"/>
        <w:rPr>
          <w:sz w:val="20"/>
          <w:szCs w:val="24"/>
        </w:rPr>
      </w:pPr>
    </w:p>
    <w:p w:rsidR="00E61EBB" w:rsidRPr="00E61EBB" w:rsidRDefault="00E61EBB" w:rsidP="00E61EBB">
      <w:pPr>
        <w:spacing w:before="60" w:after="60"/>
        <w:jc w:val="center"/>
        <w:rPr>
          <w:b/>
          <w:sz w:val="26"/>
        </w:rPr>
      </w:pPr>
    </w:p>
    <w:tbl>
      <w:tblPr>
        <w:tblW w:w="0" w:type="auto"/>
        <w:jc w:val="center"/>
        <w:tblLayout w:type="fixed"/>
        <w:tblLook w:val="04A0"/>
      </w:tblPr>
      <w:tblGrid>
        <w:gridCol w:w="502"/>
        <w:gridCol w:w="4366"/>
        <w:gridCol w:w="2410"/>
        <w:gridCol w:w="283"/>
        <w:gridCol w:w="2726"/>
        <w:gridCol w:w="283"/>
        <w:gridCol w:w="2660"/>
        <w:gridCol w:w="33"/>
      </w:tblGrid>
      <w:tr w:rsidR="00E61EBB" w:rsidRPr="00E61EBB" w:rsidTr="00FF3BD9">
        <w:trPr>
          <w:gridBefore w:val="1"/>
          <w:wBefore w:w="502" w:type="dxa"/>
          <w:cantSplit/>
          <w:tblHeader/>
          <w:jc w:val="center"/>
        </w:trPr>
        <w:tc>
          <w:tcPr>
            <w:tcW w:w="4366" w:type="dxa"/>
          </w:tcPr>
          <w:p w:rsidR="00E61EBB" w:rsidRPr="00E61EBB" w:rsidRDefault="00E61EBB" w:rsidP="0075376F">
            <w:pPr>
              <w:widowControl w:val="0"/>
              <w:spacing w:line="200" w:lineRule="exact"/>
              <w:jc w:val="both"/>
              <w:rPr>
                <w:sz w:val="20"/>
                <w:lang w:eastAsia="en-US"/>
              </w:rPr>
            </w:pPr>
          </w:p>
          <w:p w:rsidR="00E61EBB" w:rsidRPr="002B0D2F" w:rsidRDefault="00FF3BD9" w:rsidP="0075376F">
            <w:pPr>
              <w:pStyle w:val="a8"/>
              <w:spacing w:after="0" w:line="200" w:lineRule="exact"/>
              <w:ind w:firstLine="284"/>
              <w:jc w:val="both"/>
              <w:rPr>
                <w:lang w:eastAsia="en-US"/>
              </w:rPr>
            </w:pPr>
            <w:r w:rsidRPr="002B0D2F">
              <w:rPr>
                <w:rFonts w:ascii="Times New Roman" w:hAnsi="Times New Roman"/>
              </w:rPr>
              <w:t>Должностное лицо, ответственное за</w:t>
            </w:r>
            <w:r w:rsidR="0075376F" w:rsidRPr="002B0D2F">
              <w:rPr>
                <w:rFonts w:ascii="Times New Roman" w:hAnsi="Times New Roman"/>
              </w:rPr>
              <w:t xml:space="preserve"> </w:t>
            </w:r>
            <w:r w:rsidRPr="002B0D2F">
              <w:rPr>
                <w:rFonts w:ascii="Times New Roman" w:hAnsi="Times New Roman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</w:t>
            </w:r>
            <w:r w:rsidR="0046251E" w:rsidRPr="002B0D2F">
              <w:rPr>
                <w:rFonts w:ascii="Times New Roman" w:hAnsi="Times New Roman"/>
              </w:rPr>
              <w:t>)</w:t>
            </w:r>
          </w:p>
        </w:tc>
        <w:tc>
          <w:tcPr>
            <w:tcW w:w="5419" w:type="dxa"/>
            <w:gridSpan w:val="3"/>
          </w:tcPr>
          <w:p w:rsidR="00E61EBB" w:rsidRPr="00E61EBB" w:rsidRDefault="00E61EBB" w:rsidP="0075376F">
            <w:pPr>
              <w:widowControl w:val="0"/>
              <w:spacing w:line="200" w:lineRule="exact"/>
              <w:jc w:val="both"/>
              <w:rPr>
                <w:sz w:val="20"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E61EBB" w:rsidRPr="00E61EBB" w:rsidRDefault="00E61EBB" w:rsidP="0075376F">
            <w:pPr>
              <w:widowControl w:val="0"/>
              <w:spacing w:line="200" w:lineRule="exact"/>
              <w:jc w:val="both"/>
              <w:rPr>
                <w:sz w:val="20"/>
                <w:lang w:eastAsia="en-US"/>
              </w:rPr>
            </w:pPr>
          </w:p>
        </w:tc>
      </w:tr>
      <w:tr w:rsidR="00E61EBB" w:rsidRPr="00E61EBB" w:rsidTr="00FF3BD9">
        <w:trPr>
          <w:gridBefore w:val="1"/>
          <w:wBefore w:w="502" w:type="dxa"/>
          <w:cantSplit/>
          <w:tblHeader/>
          <w:jc w:val="center"/>
        </w:trPr>
        <w:tc>
          <w:tcPr>
            <w:tcW w:w="4366" w:type="dxa"/>
          </w:tcPr>
          <w:p w:rsidR="00E61EBB" w:rsidRPr="00E61EBB" w:rsidRDefault="00E61EBB" w:rsidP="00E61EBB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 w:rsidRPr="00E61EBB">
              <w:rPr>
                <w:sz w:val="20"/>
                <w:lang w:eastAsia="en-US"/>
              </w:rPr>
              <w:t>(должность)</w:t>
            </w:r>
          </w:p>
          <w:p w:rsidR="00E61EBB" w:rsidRPr="00E61EBB" w:rsidRDefault="00E61EBB" w:rsidP="00E61EBB">
            <w:pPr>
              <w:widowControl w:val="0"/>
              <w:spacing w:line="200" w:lineRule="exact"/>
              <w:ind w:left="2124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61EBB" w:rsidRPr="00E61EBB" w:rsidRDefault="00E61EBB" w:rsidP="00E61EBB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 w:rsidRPr="00E61EBB">
              <w:rPr>
                <w:sz w:val="20"/>
                <w:lang w:eastAsia="en-US"/>
              </w:rPr>
              <w:t>(Ф.И.О.)</w:t>
            </w:r>
          </w:p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 w:rsidRPr="00E61EBB">
              <w:rPr>
                <w:sz w:val="20"/>
                <w:lang w:eastAsia="en-US"/>
              </w:rPr>
              <w:t>(подпись)</w:t>
            </w:r>
          </w:p>
        </w:tc>
      </w:tr>
      <w:tr w:rsidR="00E61EBB" w:rsidRPr="00E61EBB" w:rsidTr="00FF3BD9">
        <w:trPr>
          <w:gridAfter w:val="1"/>
          <w:wAfter w:w="33" w:type="dxa"/>
          <w:cantSplit/>
          <w:trHeight w:val="235"/>
          <w:tblHeader/>
          <w:jc w:val="center"/>
        </w:trPr>
        <w:tc>
          <w:tcPr>
            <w:tcW w:w="4366" w:type="dxa"/>
            <w:gridSpan w:val="2"/>
          </w:tcPr>
          <w:p w:rsidR="00E61EBB" w:rsidRPr="00E61EBB" w:rsidRDefault="00E61EBB" w:rsidP="00E61EBB">
            <w:pPr>
              <w:widowControl w:val="0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1EBB" w:rsidRPr="00E61EBB" w:rsidRDefault="00E61EBB" w:rsidP="00E61EBB">
            <w:pPr>
              <w:widowControl w:val="0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61EBB" w:rsidRPr="00E61EBB" w:rsidRDefault="00E61EBB" w:rsidP="00E61EBB">
            <w:pPr>
              <w:widowControl w:val="0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694" w:type="dxa"/>
            <w:hideMark/>
          </w:tcPr>
          <w:p w:rsidR="00E61EBB" w:rsidRPr="00E61EBB" w:rsidRDefault="00E61EBB" w:rsidP="00E61EBB">
            <w:pPr>
              <w:widowControl w:val="0"/>
              <w:spacing w:line="256" w:lineRule="auto"/>
              <w:rPr>
                <w:sz w:val="20"/>
                <w:lang w:val="en-US" w:eastAsia="en-US"/>
              </w:rPr>
            </w:pPr>
            <w:r w:rsidRPr="00E61EBB">
              <w:rPr>
                <w:sz w:val="20"/>
                <w:lang w:val="en-US" w:eastAsia="en-US"/>
              </w:rPr>
              <w:t>E-mail:_________________</w:t>
            </w:r>
          </w:p>
        </w:tc>
        <w:tc>
          <w:tcPr>
            <w:tcW w:w="283" w:type="dxa"/>
          </w:tcPr>
          <w:p w:rsidR="00E61EBB" w:rsidRPr="00E61EBB" w:rsidRDefault="00E61EBB" w:rsidP="00E61EBB">
            <w:pPr>
              <w:widowControl w:val="0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660" w:type="dxa"/>
            <w:hideMark/>
          </w:tcPr>
          <w:p w:rsidR="00E61EBB" w:rsidRPr="00E61EBB" w:rsidRDefault="00E61EBB" w:rsidP="00E61EBB">
            <w:pPr>
              <w:widowControl w:val="0"/>
              <w:spacing w:line="256" w:lineRule="auto"/>
              <w:rPr>
                <w:sz w:val="20"/>
                <w:lang w:eastAsia="en-US"/>
              </w:rPr>
            </w:pPr>
            <w:r w:rsidRPr="00E61EBB">
              <w:rPr>
                <w:sz w:val="20"/>
                <w:lang w:eastAsia="en-US"/>
              </w:rPr>
              <w:t>«____» _________20__ год</w:t>
            </w:r>
          </w:p>
        </w:tc>
      </w:tr>
      <w:tr w:rsidR="00E61EBB" w:rsidRPr="00E61EBB" w:rsidTr="00FF3BD9">
        <w:trPr>
          <w:gridAfter w:val="1"/>
          <w:wAfter w:w="33" w:type="dxa"/>
          <w:cantSplit/>
          <w:tblHeader/>
          <w:jc w:val="center"/>
        </w:trPr>
        <w:tc>
          <w:tcPr>
            <w:tcW w:w="4366" w:type="dxa"/>
            <w:gridSpan w:val="2"/>
          </w:tcPr>
          <w:p w:rsidR="00E61EBB" w:rsidRPr="00E61EBB" w:rsidRDefault="00E61EBB" w:rsidP="00E61EBB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 w:rsidRPr="00E61EBB">
              <w:rPr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E61EBB" w:rsidRPr="00E61EBB" w:rsidRDefault="00E61EBB" w:rsidP="00E61EBB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4" w:type="dxa"/>
          </w:tcPr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60" w:type="dxa"/>
            <w:hideMark/>
          </w:tcPr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 w:rsidRPr="00E61EBB">
              <w:rPr>
                <w:sz w:val="20"/>
                <w:lang w:eastAsia="en-US"/>
              </w:rPr>
              <w:t xml:space="preserve"> (дата составления</w:t>
            </w:r>
          </w:p>
          <w:p w:rsidR="00E61EBB" w:rsidRPr="00E61EBB" w:rsidRDefault="00E61EBB" w:rsidP="00E61EBB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 w:rsidRPr="00E61EBB">
              <w:rPr>
                <w:sz w:val="20"/>
                <w:lang w:eastAsia="en-US"/>
              </w:rPr>
              <w:t>документа)</w:t>
            </w:r>
          </w:p>
        </w:tc>
      </w:tr>
    </w:tbl>
    <w:p w:rsidR="00E61EBB" w:rsidRPr="00E61EBB" w:rsidRDefault="00E61EBB" w:rsidP="00E61EBB">
      <w:pPr>
        <w:spacing w:before="60" w:after="60"/>
        <w:rPr>
          <w:b/>
          <w:sz w:val="26"/>
        </w:rPr>
      </w:pPr>
    </w:p>
    <w:p w:rsidR="00F236F7" w:rsidRDefault="00F236F7" w:rsidP="00BA30ED">
      <w:pPr>
        <w:jc w:val="center"/>
        <w:rPr>
          <w:b/>
          <w:szCs w:val="24"/>
        </w:rPr>
      </w:pPr>
    </w:p>
    <w:p w:rsidR="00155780" w:rsidRDefault="00155780" w:rsidP="00BA30ED">
      <w:pPr>
        <w:jc w:val="center"/>
        <w:rPr>
          <w:b/>
          <w:szCs w:val="24"/>
        </w:rPr>
      </w:pPr>
    </w:p>
    <w:p w:rsidR="00155780" w:rsidRDefault="00155780" w:rsidP="00BA30ED">
      <w:pPr>
        <w:jc w:val="center"/>
        <w:rPr>
          <w:b/>
          <w:szCs w:val="24"/>
        </w:rPr>
      </w:pPr>
    </w:p>
    <w:p w:rsidR="008B2BE5" w:rsidRDefault="008B2BE5" w:rsidP="00BA30ED">
      <w:pPr>
        <w:jc w:val="center"/>
        <w:rPr>
          <w:b/>
          <w:szCs w:val="24"/>
        </w:rPr>
      </w:pPr>
    </w:p>
    <w:p w:rsidR="00204256" w:rsidRDefault="00204256" w:rsidP="00BA30ED">
      <w:pPr>
        <w:jc w:val="center"/>
        <w:rPr>
          <w:b/>
          <w:szCs w:val="24"/>
        </w:rPr>
      </w:pPr>
    </w:p>
    <w:p w:rsidR="00204256" w:rsidRDefault="00204256" w:rsidP="00BA30ED">
      <w:pPr>
        <w:jc w:val="center"/>
        <w:rPr>
          <w:b/>
          <w:szCs w:val="24"/>
        </w:rPr>
      </w:pPr>
    </w:p>
    <w:p w:rsidR="008B2BE5" w:rsidRDefault="008B2BE5" w:rsidP="00BA30ED">
      <w:pPr>
        <w:jc w:val="center"/>
        <w:rPr>
          <w:b/>
          <w:szCs w:val="24"/>
        </w:rPr>
      </w:pPr>
    </w:p>
    <w:p w:rsidR="00155780" w:rsidRDefault="00155780" w:rsidP="00BA30ED">
      <w:pPr>
        <w:jc w:val="center"/>
        <w:rPr>
          <w:b/>
          <w:szCs w:val="24"/>
        </w:rPr>
      </w:pPr>
    </w:p>
    <w:p w:rsidR="00FD37D2" w:rsidRDefault="00FD37D2" w:rsidP="00BA30ED">
      <w:pPr>
        <w:jc w:val="center"/>
        <w:rPr>
          <w:b/>
          <w:szCs w:val="24"/>
        </w:rPr>
      </w:pPr>
    </w:p>
    <w:sectPr w:rsidR="00FD37D2" w:rsidSect="00C64574">
      <w:headerReference w:type="even" r:id="rId8"/>
      <w:headerReference w:type="default" r:id="rId9"/>
      <w:pgSz w:w="16840" w:h="11907" w:orient="landscape" w:code="9"/>
      <w:pgMar w:top="851" w:right="851" w:bottom="426" w:left="851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8F" w:rsidRDefault="001D2C8F">
      <w:r>
        <w:separator/>
      </w:r>
    </w:p>
  </w:endnote>
  <w:endnote w:type="continuationSeparator" w:id="1">
    <w:p w:rsidR="001D2C8F" w:rsidRDefault="001D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8F" w:rsidRDefault="001D2C8F">
      <w:r>
        <w:separator/>
      </w:r>
    </w:p>
  </w:footnote>
  <w:footnote w:type="continuationSeparator" w:id="1">
    <w:p w:rsidR="001D2C8F" w:rsidRDefault="001D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78" w:rsidRDefault="00616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7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778" w:rsidRDefault="009A477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78" w:rsidRDefault="00616D47">
    <w:pPr>
      <w:pStyle w:val="a5"/>
      <w:jc w:val="center"/>
    </w:pPr>
    <w:fldSimple w:instr="PAGE   \* MERGEFORMAT">
      <w:r w:rsidR="003E09DB">
        <w:rPr>
          <w:noProof/>
        </w:rPr>
        <w:t>9</w:t>
      </w:r>
    </w:fldSimple>
  </w:p>
  <w:p w:rsidR="009A4778" w:rsidRDefault="009A477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273824"/>
    <w:multiLevelType w:val="singleLevel"/>
    <w:tmpl w:val="F1B67346"/>
    <w:lvl w:ilvl="0">
      <w:start w:val="15"/>
      <w:numFmt w:val="bullet"/>
      <w:lvlText w:val="-"/>
      <w:lvlJc w:val="left"/>
      <w:pPr>
        <w:tabs>
          <w:tab w:val="num" w:pos="779"/>
        </w:tabs>
        <w:ind w:left="779" w:hanging="360"/>
      </w:pPr>
      <w:rPr>
        <w:rFonts w:hint="default"/>
      </w:rPr>
    </w:lvl>
  </w:abstractNum>
  <w:abstractNum w:abstractNumId="12">
    <w:nsid w:val="02674DE4"/>
    <w:multiLevelType w:val="multilevel"/>
    <w:tmpl w:val="C5ACD232"/>
    <w:lvl w:ilvl="0">
      <w:start w:val="29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A34CDD"/>
    <w:multiLevelType w:val="singleLevel"/>
    <w:tmpl w:val="1B9A44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6965B3D"/>
    <w:multiLevelType w:val="singleLevel"/>
    <w:tmpl w:val="EDFA13D6"/>
    <w:lvl w:ilvl="0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5">
    <w:nsid w:val="09024CF0"/>
    <w:multiLevelType w:val="singleLevel"/>
    <w:tmpl w:val="C03EAA08"/>
    <w:lvl w:ilvl="0">
      <w:start w:val="4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6">
    <w:nsid w:val="0B9D2AF9"/>
    <w:multiLevelType w:val="singleLevel"/>
    <w:tmpl w:val="A95CD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C7A610B"/>
    <w:multiLevelType w:val="singleLevel"/>
    <w:tmpl w:val="30F21804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0F2E7B5B"/>
    <w:multiLevelType w:val="singleLevel"/>
    <w:tmpl w:val="30A0D82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13596CCF"/>
    <w:multiLevelType w:val="singleLevel"/>
    <w:tmpl w:val="356E456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19D77C9B"/>
    <w:multiLevelType w:val="singleLevel"/>
    <w:tmpl w:val="4358EDB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1EC80E56"/>
    <w:multiLevelType w:val="singleLevel"/>
    <w:tmpl w:val="7396E664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2727E6B"/>
    <w:multiLevelType w:val="multilevel"/>
    <w:tmpl w:val="69789E80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B1E96"/>
    <w:multiLevelType w:val="multilevel"/>
    <w:tmpl w:val="33C8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B4BD8"/>
    <w:multiLevelType w:val="singleLevel"/>
    <w:tmpl w:val="B41AF2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3D675F93"/>
    <w:multiLevelType w:val="singleLevel"/>
    <w:tmpl w:val="B13238C8"/>
    <w:lvl w:ilvl="0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6">
    <w:nsid w:val="4C2A320A"/>
    <w:multiLevelType w:val="multilevel"/>
    <w:tmpl w:val="DBCCBC9A"/>
    <w:lvl w:ilvl="0">
      <w:start w:val="2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56C508BB"/>
    <w:multiLevelType w:val="singleLevel"/>
    <w:tmpl w:val="3C76D39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595441CD"/>
    <w:multiLevelType w:val="multilevel"/>
    <w:tmpl w:val="2DD8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A31816"/>
    <w:multiLevelType w:val="singleLevel"/>
    <w:tmpl w:val="78249E24"/>
    <w:lvl w:ilvl="0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31">
    <w:nsid w:val="5C974B9C"/>
    <w:multiLevelType w:val="singleLevel"/>
    <w:tmpl w:val="BCFE07D6"/>
    <w:lvl w:ilvl="0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32">
    <w:nsid w:val="60FF72BC"/>
    <w:multiLevelType w:val="singleLevel"/>
    <w:tmpl w:val="BD12D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7FF7CC7"/>
    <w:multiLevelType w:val="singleLevel"/>
    <w:tmpl w:val="721E72B2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A744027"/>
    <w:multiLevelType w:val="singleLevel"/>
    <w:tmpl w:val="D004D746"/>
    <w:lvl w:ilvl="0">
      <w:start w:val="1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6A79693D"/>
    <w:multiLevelType w:val="multilevel"/>
    <w:tmpl w:val="42808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3514B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52B4E38"/>
    <w:multiLevelType w:val="multilevel"/>
    <w:tmpl w:val="E81E8422"/>
    <w:lvl w:ilvl="0">
      <w:start w:val="13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573EA"/>
    <w:multiLevelType w:val="singleLevel"/>
    <w:tmpl w:val="30F21804"/>
    <w:lvl w:ilvl="0">
      <w:start w:val="5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7CB8737A"/>
    <w:multiLevelType w:val="singleLevel"/>
    <w:tmpl w:val="CB26F7A6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7E282756"/>
    <w:multiLevelType w:val="multilevel"/>
    <w:tmpl w:val="B614CB94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B947E6"/>
    <w:multiLevelType w:val="singleLevel"/>
    <w:tmpl w:val="F170FE08"/>
    <w:lvl w:ilvl="0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0"/>
  </w:num>
  <w:num w:numId="4">
    <w:abstractNumId w:val="25"/>
  </w:num>
  <w:num w:numId="5">
    <w:abstractNumId w:val="31"/>
  </w:num>
  <w:num w:numId="6">
    <w:abstractNumId w:val="4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7"/>
  </w:num>
  <w:num w:numId="18">
    <w:abstractNumId w:val="29"/>
  </w:num>
  <w:num w:numId="19">
    <w:abstractNumId w:val="23"/>
  </w:num>
  <w:num w:numId="20">
    <w:abstractNumId w:val="40"/>
  </w:num>
  <w:num w:numId="21">
    <w:abstractNumId w:val="26"/>
  </w:num>
  <w:num w:numId="22">
    <w:abstractNumId w:val="22"/>
  </w:num>
  <w:num w:numId="23">
    <w:abstractNumId w:val="12"/>
  </w:num>
  <w:num w:numId="24">
    <w:abstractNumId w:val="18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6">
    <w:abstractNumId w:val="24"/>
  </w:num>
  <w:num w:numId="27">
    <w:abstractNumId w:val="38"/>
  </w:num>
  <w:num w:numId="28">
    <w:abstractNumId w:val="28"/>
  </w:num>
  <w:num w:numId="29">
    <w:abstractNumId w:val="17"/>
  </w:num>
  <w:num w:numId="30">
    <w:abstractNumId w:val="13"/>
  </w:num>
  <w:num w:numId="31">
    <w:abstractNumId w:val="16"/>
  </w:num>
  <w:num w:numId="32">
    <w:abstractNumId w:val="20"/>
  </w:num>
  <w:num w:numId="33">
    <w:abstractNumId w:val="21"/>
  </w:num>
  <w:num w:numId="34">
    <w:abstractNumId w:val="32"/>
  </w:num>
  <w:num w:numId="35">
    <w:abstractNumId w:val="39"/>
  </w:num>
  <w:num w:numId="36">
    <w:abstractNumId w:val="19"/>
  </w:num>
  <w:num w:numId="37">
    <w:abstractNumId w:val="33"/>
  </w:num>
  <w:num w:numId="38">
    <w:abstractNumId w:val="36"/>
  </w:num>
  <w:num w:numId="39">
    <w:abstractNumId w:val="27"/>
  </w:num>
  <w:num w:numId="40">
    <w:abstractNumId w:val="27"/>
  </w:num>
  <w:num w:numId="41">
    <w:abstractNumId w:val="11"/>
  </w:num>
  <w:num w:numId="42">
    <w:abstractNumId w:val="34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66E91"/>
    <w:rsid w:val="00001349"/>
    <w:rsid w:val="00006EA8"/>
    <w:rsid w:val="00007763"/>
    <w:rsid w:val="00026CDC"/>
    <w:rsid w:val="0004472E"/>
    <w:rsid w:val="00055F1D"/>
    <w:rsid w:val="00065E5C"/>
    <w:rsid w:val="0006711B"/>
    <w:rsid w:val="00087A9D"/>
    <w:rsid w:val="00090365"/>
    <w:rsid w:val="00096175"/>
    <w:rsid w:val="000B2C70"/>
    <w:rsid w:val="000B62F9"/>
    <w:rsid w:val="000D2626"/>
    <w:rsid w:val="000D6E44"/>
    <w:rsid w:val="000F10A0"/>
    <w:rsid w:val="000F3420"/>
    <w:rsid w:val="000F4624"/>
    <w:rsid w:val="0010206C"/>
    <w:rsid w:val="00112772"/>
    <w:rsid w:val="001142FA"/>
    <w:rsid w:val="00123461"/>
    <w:rsid w:val="00124412"/>
    <w:rsid w:val="00133921"/>
    <w:rsid w:val="00145FD4"/>
    <w:rsid w:val="00155780"/>
    <w:rsid w:val="00167B8C"/>
    <w:rsid w:val="00171005"/>
    <w:rsid w:val="00173857"/>
    <w:rsid w:val="00173A1D"/>
    <w:rsid w:val="001752E1"/>
    <w:rsid w:val="001801A9"/>
    <w:rsid w:val="001823B0"/>
    <w:rsid w:val="00183D94"/>
    <w:rsid w:val="0018791A"/>
    <w:rsid w:val="00197DFD"/>
    <w:rsid w:val="001A0A51"/>
    <w:rsid w:val="001B6905"/>
    <w:rsid w:val="001D1C2E"/>
    <w:rsid w:val="001D2A77"/>
    <w:rsid w:val="001D2C8F"/>
    <w:rsid w:val="001D634A"/>
    <w:rsid w:val="001E6F3C"/>
    <w:rsid w:val="001F6B1B"/>
    <w:rsid w:val="00204256"/>
    <w:rsid w:val="00205465"/>
    <w:rsid w:val="00241730"/>
    <w:rsid w:val="00251C0B"/>
    <w:rsid w:val="00263E5C"/>
    <w:rsid w:val="00286756"/>
    <w:rsid w:val="002A6FEC"/>
    <w:rsid w:val="002B0D2F"/>
    <w:rsid w:val="002B193A"/>
    <w:rsid w:val="002C050D"/>
    <w:rsid w:val="002C310F"/>
    <w:rsid w:val="002C6079"/>
    <w:rsid w:val="002D367B"/>
    <w:rsid w:val="002E1E79"/>
    <w:rsid w:val="002E6579"/>
    <w:rsid w:val="002F4651"/>
    <w:rsid w:val="002F6CFA"/>
    <w:rsid w:val="00307CEF"/>
    <w:rsid w:val="00311B3D"/>
    <w:rsid w:val="00320FBD"/>
    <w:rsid w:val="00324D2E"/>
    <w:rsid w:val="00331204"/>
    <w:rsid w:val="00341E28"/>
    <w:rsid w:val="00346A93"/>
    <w:rsid w:val="00352080"/>
    <w:rsid w:val="003543BC"/>
    <w:rsid w:val="00362804"/>
    <w:rsid w:val="003862DF"/>
    <w:rsid w:val="00387425"/>
    <w:rsid w:val="00387B1B"/>
    <w:rsid w:val="003906C9"/>
    <w:rsid w:val="00393966"/>
    <w:rsid w:val="0039778A"/>
    <w:rsid w:val="003A2305"/>
    <w:rsid w:val="003A6FCC"/>
    <w:rsid w:val="003B4DE1"/>
    <w:rsid w:val="003C203C"/>
    <w:rsid w:val="003C4C07"/>
    <w:rsid w:val="003E09DB"/>
    <w:rsid w:val="003E2811"/>
    <w:rsid w:val="003E3A56"/>
    <w:rsid w:val="003F7FF8"/>
    <w:rsid w:val="00407402"/>
    <w:rsid w:val="0040754A"/>
    <w:rsid w:val="00407C98"/>
    <w:rsid w:val="00424A59"/>
    <w:rsid w:val="00451170"/>
    <w:rsid w:val="00461526"/>
    <w:rsid w:val="0046251E"/>
    <w:rsid w:val="00472688"/>
    <w:rsid w:val="00480A6D"/>
    <w:rsid w:val="004851B3"/>
    <w:rsid w:val="004A0BD9"/>
    <w:rsid w:val="004B0558"/>
    <w:rsid w:val="004C2F14"/>
    <w:rsid w:val="004D41CC"/>
    <w:rsid w:val="004D445F"/>
    <w:rsid w:val="004E025F"/>
    <w:rsid w:val="004E20E9"/>
    <w:rsid w:val="004F7E4C"/>
    <w:rsid w:val="00504223"/>
    <w:rsid w:val="00511277"/>
    <w:rsid w:val="00524B30"/>
    <w:rsid w:val="00525D88"/>
    <w:rsid w:val="005336C2"/>
    <w:rsid w:val="00537FD2"/>
    <w:rsid w:val="00544443"/>
    <w:rsid w:val="00545DF4"/>
    <w:rsid w:val="00545E4E"/>
    <w:rsid w:val="005614FA"/>
    <w:rsid w:val="0056216E"/>
    <w:rsid w:val="00562CB9"/>
    <w:rsid w:val="00563809"/>
    <w:rsid w:val="00563AE8"/>
    <w:rsid w:val="00565505"/>
    <w:rsid w:val="00570910"/>
    <w:rsid w:val="00591EA3"/>
    <w:rsid w:val="0059372F"/>
    <w:rsid w:val="00593830"/>
    <w:rsid w:val="005943C0"/>
    <w:rsid w:val="00597FE7"/>
    <w:rsid w:val="005A35B3"/>
    <w:rsid w:val="005B3310"/>
    <w:rsid w:val="005B35F9"/>
    <w:rsid w:val="005B4E92"/>
    <w:rsid w:val="005C6241"/>
    <w:rsid w:val="005C626F"/>
    <w:rsid w:val="005E70E1"/>
    <w:rsid w:val="005F5F78"/>
    <w:rsid w:val="005F781B"/>
    <w:rsid w:val="00611209"/>
    <w:rsid w:val="0061460D"/>
    <w:rsid w:val="00614E06"/>
    <w:rsid w:val="00616D47"/>
    <w:rsid w:val="00617340"/>
    <w:rsid w:val="0062185E"/>
    <w:rsid w:val="0062720A"/>
    <w:rsid w:val="00627394"/>
    <w:rsid w:val="006344C0"/>
    <w:rsid w:val="006456D2"/>
    <w:rsid w:val="00647926"/>
    <w:rsid w:val="00652265"/>
    <w:rsid w:val="00657001"/>
    <w:rsid w:val="00661931"/>
    <w:rsid w:val="00664846"/>
    <w:rsid w:val="00666E91"/>
    <w:rsid w:val="006744EF"/>
    <w:rsid w:val="0068039B"/>
    <w:rsid w:val="00687EA0"/>
    <w:rsid w:val="006938FB"/>
    <w:rsid w:val="00695189"/>
    <w:rsid w:val="006A4738"/>
    <w:rsid w:val="006A6630"/>
    <w:rsid w:val="006B2769"/>
    <w:rsid w:val="006B2CB6"/>
    <w:rsid w:val="006B4F07"/>
    <w:rsid w:val="006B55EB"/>
    <w:rsid w:val="006B5FC6"/>
    <w:rsid w:val="006E0C78"/>
    <w:rsid w:val="006E42F7"/>
    <w:rsid w:val="006F60CB"/>
    <w:rsid w:val="00703678"/>
    <w:rsid w:val="00715D3F"/>
    <w:rsid w:val="00724074"/>
    <w:rsid w:val="007320AF"/>
    <w:rsid w:val="0074042B"/>
    <w:rsid w:val="007406AE"/>
    <w:rsid w:val="007509FB"/>
    <w:rsid w:val="0075376F"/>
    <w:rsid w:val="00755E5A"/>
    <w:rsid w:val="007563DD"/>
    <w:rsid w:val="00762878"/>
    <w:rsid w:val="00762B46"/>
    <w:rsid w:val="0077212B"/>
    <w:rsid w:val="0077314B"/>
    <w:rsid w:val="00777C9C"/>
    <w:rsid w:val="0078718A"/>
    <w:rsid w:val="007921A3"/>
    <w:rsid w:val="00794527"/>
    <w:rsid w:val="007B5BDA"/>
    <w:rsid w:val="007E5BAF"/>
    <w:rsid w:val="007E65DE"/>
    <w:rsid w:val="007E7607"/>
    <w:rsid w:val="007F1D06"/>
    <w:rsid w:val="007F4182"/>
    <w:rsid w:val="007F4434"/>
    <w:rsid w:val="007F46CB"/>
    <w:rsid w:val="008008FD"/>
    <w:rsid w:val="008024AD"/>
    <w:rsid w:val="00802C01"/>
    <w:rsid w:val="00806AB4"/>
    <w:rsid w:val="00814F82"/>
    <w:rsid w:val="008159AA"/>
    <w:rsid w:val="00823D2A"/>
    <w:rsid w:val="00832835"/>
    <w:rsid w:val="008371FE"/>
    <w:rsid w:val="00860299"/>
    <w:rsid w:val="00875687"/>
    <w:rsid w:val="00876DE9"/>
    <w:rsid w:val="00893BF1"/>
    <w:rsid w:val="0089526A"/>
    <w:rsid w:val="00895BFE"/>
    <w:rsid w:val="008A2479"/>
    <w:rsid w:val="008A7528"/>
    <w:rsid w:val="008B2BE5"/>
    <w:rsid w:val="008B2E7D"/>
    <w:rsid w:val="008C375F"/>
    <w:rsid w:val="008E7055"/>
    <w:rsid w:val="00915856"/>
    <w:rsid w:val="00917189"/>
    <w:rsid w:val="00917606"/>
    <w:rsid w:val="009242B1"/>
    <w:rsid w:val="00925B8F"/>
    <w:rsid w:val="00936D90"/>
    <w:rsid w:val="00944834"/>
    <w:rsid w:val="00945323"/>
    <w:rsid w:val="00946AEF"/>
    <w:rsid w:val="009476C5"/>
    <w:rsid w:val="0095215E"/>
    <w:rsid w:val="00953668"/>
    <w:rsid w:val="0095461F"/>
    <w:rsid w:val="009720C6"/>
    <w:rsid w:val="0097443B"/>
    <w:rsid w:val="009779F5"/>
    <w:rsid w:val="009835D2"/>
    <w:rsid w:val="00985B7A"/>
    <w:rsid w:val="009A4778"/>
    <w:rsid w:val="009C3489"/>
    <w:rsid w:val="009D7B37"/>
    <w:rsid w:val="009E28C8"/>
    <w:rsid w:val="009E6126"/>
    <w:rsid w:val="009F5CAA"/>
    <w:rsid w:val="00A0110C"/>
    <w:rsid w:val="00A05592"/>
    <w:rsid w:val="00A10FA9"/>
    <w:rsid w:val="00A47AC4"/>
    <w:rsid w:val="00A72BDB"/>
    <w:rsid w:val="00A964A0"/>
    <w:rsid w:val="00AA1783"/>
    <w:rsid w:val="00AA452C"/>
    <w:rsid w:val="00AE1655"/>
    <w:rsid w:val="00AE5305"/>
    <w:rsid w:val="00B146DC"/>
    <w:rsid w:val="00B16634"/>
    <w:rsid w:val="00B22DEE"/>
    <w:rsid w:val="00B274E7"/>
    <w:rsid w:val="00B3017B"/>
    <w:rsid w:val="00B35E77"/>
    <w:rsid w:val="00B41C4C"/>
    <w:rsid w:val="00B43DC5"/>
    <w:rsid w:val="00B47D73"/>
    <w:rsid w:val="00B52CB2"/>
    <w:rsid w:val="00B62206"/>
    <w:rsid w:val="00B643BD"/>
    <w:rsid w:val="00B670F6"/>
    <w:rsid w:val="00BA30ED"/>
    <w:rsid w:val="00BD27A6"/>
    <w:rsid w:val="00BD759A"/>
    <w:rsid w:val="00BF54D3"/>
    <w:rsid w:val="00C03855"/>
    <w:rsid w:val="00C21C4E"/>
    <w:rsid w:val="00C5226B"/>
    <w:rsid w:val="00C540C4"/>
    <w:rsid w:val="00C60299"/>
    <w:rsid w:val="00C60A01"/>
    <w:rsid w:val="00C62B53"/>
    <w:rsid w:val="00C64574"/>
    <w:rsid w:val="00C71A75"/>
    <w:rsid w:val="00C771EF"/>
    <w:rsid w:val="00C87D7E"/>
    <w:rsid w:val="00C9196A"/>
    <w:rsid w:val="00C96137"/>
    <w:rsid w:val="00CC38A2"/>
    <w:rsid w:val="00CD19C4"/>
    <w:rsid w:val="00CD29F2"/>
    <w:rsid w:val="00CE09D4"/>
    <w:rsid w:val="00D17484"/>
    <w:rsid w:val="00D214C9"/>
    <w:rsid w:val="00D2160B"/>
    <w:rsid w:val="00D21EB6"/>
    <w:rsid w:val="00D232E1"/>
    <w:rsid w:val="00D306ED"/>
    <w:rsid w:val="00D30752"/>
    <w:rsid w:val="00D33825"/>
    <w:rsid w:val="00D3645F"/>
    <w:rsid w:val="00D447C2"/>
    <w:rsid w:val="00D62008"/>
    <w:rsid w:val="00D676ED"/>
    <w:rsid w:val="00D67F0E"/>
    <w:rsid w:val="00D70563"/>
    <w:rsid w:val="00D80555"/>
    <w:rsid w:val="00DB765B"/>
    <w:rsid w:val="00DC6059"/>
    <w:rsid w:val="00DD00C7"/>
    <w:rsid w:val="00DD1C17"/>
    <w:rsid w:val="00DD49A7"/>
    <w:rsid w:val="00DE5748"/>
    <w:rsid w:val="00E02ECF"/>
    <w:rsid w:val="00E10116"/>
    <w:rsid w:val="00E13CBF"/>
    <w:rsid w:val="00E343D4"/>
    <w:rsid w:val="00E413C4"/>
    <w:rsid w:val="00E61EBB"/>
    <w:rsid w:val="00E74432"/>
    <w:rsid w:val="00E85302"/>
    <w:rsid w:val="00E93089"/>
    <w:rsid w:val="00E96133"/>
    <w:rsid w:val="00EA5A79"/>
    <w:rsid w:val="00EB608C"/>
    <w:rsid w:val="00EB7E0D"/>
    <w:rsid w:val="00ED1569"/>
    <w:rsid w:val="00ED4DE1"/>
    <w:rsid w:val="00EF76F5"/>
    <w:rsid w:val="00F05005"/>
    <w:rsid w:val="00F1320D"/>
    <w:rsid w:val="00F13EEF"/>
    <w:rsid w:val="00F15ADE"/>
    <w:rsid w:val="00F204CA"/>
    <w:rsid w:val="00F204D8"/>
    <w:rsid w:val="00F236F7"/>
    <w:rsid w:val="00F3535A"/>
    <w:rsid w:val="00F42FD4"/>
    <w:rsid w:val="00F442B9"/>
    <w:rsid w:val="00F66621"/>
    <w:rsid w:val="00F717D2"/>
    <w:rsid w:val="00F74B49"/>
    <w:rsid w:val="00F81945"/>
    <w:rsid w:val="00F86897"/>
    <w:rsid w:val="00F923EC"/>
    <w:rsid w:val="00F96327"/>
    <w:rsid w:val="00FB1722"/>
    <w:rsid w:val="00FB37FA"/>
    <w:rsid w:val="00FB7ED5"/>
    <w:rsid w:val="00FD37D2"/>
    <w:rsid w:val="00FE0987"/>
    <w:rsid w:val="00FE2E5B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44443"/>
    <w:rPr>
      <w:sz w:val="24"/>
    </w:rPr>
  </w:style>
  <w:style w:type="paragraph" w:styleId="1">
    <w:name w:val="heading 1"/>
    <w:basedOn w:val="a1"/>
    <w:next w:val="a1"/>
    <w:link w:val="10"/>
    <w:qFormat/>
    <w:rsid w:val="00544443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qFormat/>
    <w:rsid w:val="00544443"/>
    <w:pPr>
      <w:keepNext/>
      <w:jc w:val="center"/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544443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544443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  <w:rsid w:val="00544443"/>
  </w:style>
  <w:style w:type="paragraph" w:styleId="a8">
    <w:name w:val="Body Text"/>
    <w:aliases w:val="Знак1,Заг1"/>
    <w:basedOn w:val="a1"/>
    <w:link w:val="a9"/>
    <w:rsid w:val="00544443"/>
    <w:pPr>
      <w:widowControl w:val="0"/>
      <w:spacing w:after="120"/>
    </w:pPr>
    <w:rPr>
      <w:rFonts w:ascii="Arial" w:hAnsi="Arial"/>
      <w:sz w:val="20"/>
    </w:rPr>
  </w:style>
  <w:style w:type="paragraph" w:styleId="aa">
    <w:name w:val="Plain Text"/>
    <w:basedOn w:val="a1"/>
    <w:semiHidden/>
    <w:rsid w:val="00544443"/>
    <w:rPr>
      <w:rFonts w:ascii="Courier New" w:hAnsi="Courier New"/>
      <w:sz w:val="20"/>
    </w:rPr>
  </w:style>
  <w:style w:type="paragraph" w:styleId="ab">
    <w:name w:val="Body Text Indent"/>
    <w:basedOn w:val="a1"/>
    <w:link w:val="ac"/>
    <w:semiHidden/>
    <w:rsid w:val="00544443"/>
    <w:pPr>
      <w:spacing w:line="140" w:lineRule="exact"/>
      <w:ind w:left="397"/>
    </w:pPr>
    <w:rPr>
      <w:sz w:val="20"/>
    </w:rPr>
  </w:style>
  <w:style w:type="paragraph" w:styleId="22">
    <w:name w:val="Body Text Indent 2"/>
    <w:basedOn w:val="a1"/>
    <w:link w:val="23"/>
    <w:uiPriority w:val="99"/>
    <w:semiHidden/>
    <w:rsid w:val="00544443"/>
    <w:pPr>
      <w:spacing w:line="140" w:lineRule="exact"/>
      <w:ind w:left="284"/>
    </w:pPr>
    <w:rPr>
      <w:sz w:val="20"/>
    </w:rPr>
  </w:style>
  <w:style w:type="paragraph" w:styleId="24">
    <w:name w:val="Body Text 2"/>
    <w:basedOn w:val="a1"/>
    <w:link w:val="25"/>
    <w:semiHidden/>
    <w:rsid w:val="00544443"/>
    <w:pPr>
      <w:jc w:val="center"/>
    </w:pPr>
    <w:rPr>
      <w:sz w:val="20"/>
    </w:rPr>
  </w:style>
  <w:style w:type="paragraph" w:styleId="a0">
    <w:name w:val="List Bullet"/>
    <w:basedOn w:val="a1"/>
    <w:autoRedefine/>
    <w:semiHidden/>
    <w:rsid w:val="00544443"/>
    <w:pPr>
      <w:numPr>
        <w:numId w:val="7"/>
      </w:numPr>
    </w:pPr>
  </w:style>
  <w:style w:type="paragraph" w:styleId="20">
    <w:name w:val="List Bullet 2"/>
    <w:basedOn w:val="a1"/>
    <w:autoRedefine/>
    <w:semiHidden/>
    <w:rsid w:val="00544443"/>
    <w:pPr>
      <w:numPr>
        <w:numId w:val="8"/>
      </w:numPr>
    </w:pPr>
  </w:style>
  <w:style w:type="paragraph" w:styleId="30">
    <w:name w:val="List Bullet 3"/>
    <w:basedOn w:val="a1"/>
    <w:autoRedefine/>
    <w:semiHidden/>
    <w:rsid w:val="00544443"/>
    <w:pPr>
      <w:numPr>
        <w:numId w:val="9"/>
      </w:numPr>
    </w:pPr>
  </w:style>
  <w:style w:type="paragraph" w:styleId="40">
    <w:name w:val="List Bullet 4"/>
    <w:basedOn w:val="a1"/>
    <w:autoRedefine/>
    <w:semiHidden/>
    <w:rsid w:val="00544443"/>
    <w:pPr>
      <w:numPr>
        <w:numId w:val="10"/>
      </w:numPr>
    </w:pPr>
  </w:style>
  <w:style w:type="paragraph" w:styleId="50">
    <w:name w:val="List Bullet 5"/>
    <w:basedOn w:val="a1"/>
    <w:autoRedefine/>
    <w:semiHidden/>
    <w:rsid w:val="00544443"/>
    <w:pPr>
      <w:numPr>
        <w:numId w:val="11"/>
      </w:numPr>
    </w:pPr>
  </w:style>
  <w:style w:type="paragraph" w:styleId="a">
    <w:name w:val="List Number"/>
    <w:basedOn w:val="a1"/>
    <w:semiHidden/>
    <w:rsid w:val="00544443"/>
    <w:pPr>
      <w:numPr>
        <w:numId w:val="12"/>
      </w:numPr>
    </w:pPr>
  </w:style>
  <w:style w:type="paragraph" w:styleId="2">
    <w:name w:val="List Number 2"/>
    <w:basedOn w:val="a1"/>
    <w:semiHidden/>
    <w:rsid w:val="00544443"/>
    <w:pPr>
      <w:numPr>
        <w:numId w:val="13"/>
      </w:numPr>
    </w:pPr>
  </w:style>
  <w:style w:type="paragraph" w:styleId="3">
    <w:name w:val="List Number 3"/>
    <w:basedOn w:val="a1"/>
    <w:semiHidden/>
    <w:rsid w:val="00544443"/>
    <w:pPr>
      <w:numPr>
        <w:numId w:val="14"/>
      </w:numPr>
    </w:pPr>
  </w:style>
  <w:style w:type="paragraph" w:styleId="4">
    <w:name w:val="List Number 4"/>
    <w:basedOn w:val="a1"/>
    <w:semiHidden/>
    <w:rsid w:val="00544443"/>
    <w:pPr>
      <w:numPr>
        <w:numId w:val="15"/>
      </w:numPr>
    </w:pPr>
  </w:style>
  <w:style w:type="paragraph" w:styleId="5">
    <w:name w:val="List Number 5"/>
    <w:basedOn w:val="a1"/>
    <w:semiHidden/>
    <w:rsid w:val="00544443"/>
    <w:pPr>
      <w:numPr>
        <w:numId w:val="16"/>
      </w:numPr>
    </w:pPr>
  </w:style>
  <w:style w:type="paragraph" w:customStyle="1" w:styleId="FR1">
    <w:name w:val="FR1"/>
    <w:rsid w:val="00544443"/>
    <w:pPr>
      <w:autoSpaceDE w:val="0"/>
      <w:autoSpaceDN w:val="0"/>
      <w:jc w:val="both"/>
    </w:pPr>
    <w:rPr>
      <w:rFonts w:ascii="Courier New" w:hAnsi="Courier New"/>
      <w:sz w:val="72"/>
    </w:rPr>
  </w:style>
  <w:style w:type="paragraph" w:styleId="ad">
    <w:name w:val="Block Text"/>
    <w:basedOn w:val="a1"/>
    <w:semiHidden/>
    <w:rsid w:val="00544443"/>
    <w:pPr>
      <w:ind w:left="-57" w:right="-57"/>
      <w:jc w:val="center"/>
    </w:pPr>
    <w:rPr>
      <w:color w:val="000000"/>
      <w:sz w:val="20"/>
    </w:rPr>
  </w:style>
  <w:style w:type="paragraph" w:styleId="31">
    <w:name w:val="Body Text Indent 3"/>
    <w:basedOn w:val="a1"/>
    <w:link w:val="32"/>
    <w:semiHidden/>
    <w:rsid w:val="00544443"/>
    <w:pPr>
      <w:ind w:firstLine="709"/>
      <w:jc w:val="both"/>
    </w:pPr>
  </w:style>
  <w:style w:type="paragraph" w:styleId="ae">
    <w:name w:val="footer"/>
    <w:basedOn w:val="a1"/>
    <w:link w:val="af"/>
    <w:uiPriority w:val="99"/>
    <w:unhideWhenUsed/>
    <w:rsid w:val="00C91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9196A"/>
    <w:rPr>
      <w:sz w:val="24"/>
    </w:rPr>
  </w:style>
  <w:style w:type="character" w:customStyle="1" w:styleId="a6">
    <w:name w:val="Верхний колонтитул Знак"/>
    <w:link w:val="a5"/>
    <w:uiPriority w:val="99"/>
    <w:rsid w:val="00C9196A"/>
    <w:rPr>
      <w:sz w:val="24"/>
    </w:rPr>
  </w:style>
  <w:style w:type="paragraph" w:styleId="af0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f1"/>
    <w:semiHidden/>
    <w:unhideWhenUsed/>
    <w:rsid w:val="00307CEF"/>
    <w:rPr>
      <w:sz w:val="20"/>
    </w:rPr>
  </w:style>
  <w:style w:type="character" w:customStyle="1" w:styleId="af1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2"/>
    <w:link w:val="af0"/>
    <w:semiHidden/>
    <w:rsid w:val="00307CEF"/>
  </w:style>
  <w:style w:type="character" w:styleId="af2">
    <w:name w:val="footnote reference"/>
    <w:semiHidden/>
    <w:unhideWhenUsed/>
    <w:rsid w:val="00307CEF"/>
    <w:rPr>
      <w:vertAlign w:val="superscript"/>
    </w:rPr>
  </w:style>
  <w:style w:type="numbering" w:customStyle="1" w:styleId="11">
    <w:name w:val="Нет списка1"/>
    <w:next w:val="a4"/>
    <w:uiPriority w:val="99"/>
    <w:semiHidden/>
    <w:unhideWhenUsed/>
    <w:rsid w:val="00AE5305"/>
  </w:style>
  <w:style w:type="character" w:customStyle="1" w:styleId="10">
    <w:name w:val="Заголовок 1 Знак"/>
    <w:link w:val="1"/>
    <w:rsid w:val="00AE5305"/>
    <w:rPr>
      <w:b/>
    </w:rPr>
  </w:style>
  <w:style w:type="character" w:customStyle="1" w:styleId="a9">
    <w:name w:val="Основной текст Знак"/>
    <w:aliases w:val="Знак1 Знак,Заг1 Знак"/>
    <w:link w:val="a8"/>
    <w:semiHidden/>
    <w:rsid w:val="00AE5305"/>
    <w:rPr>
      <w:rFonts w:ascii="Arial" w:hAnsi="Arial"/>
    </w:rPr>
  </w:style>
  <w:style w:type="character" w:customStyle="1" w:styleId="ac">
    <w:name w:val="Основной текст с отступом Знак"/>
    <w:link w:val="ab"/>
    <w:semiHidden/>
    <w:rsid w:val="00AE5305"/>
  </w:style>
  <w:style w:type="character" w:customStyle="1" w:styleId="25">
    <w:name w:val="Основной текст 2 Знак"/>
    <w:link w:val="24"/>
    <w:semiHidden/>
    <w:rsid w:val="00AE5305"/>
  </w:style>
  <w:style w:type="character" w:customStyle="1" w:styleId="23">
    <w:name w:val="Основной текст с отступом 2 Знак"/>
    <w:link w:val="22"/>
    <w:uiPriority w:val="99"/>
    <w:semiHidden/>
    <w:rsid w:val="00AE5305"/>
  </w:style>
  <w:style w:type="paragraph" w:customStyle="1" w:styleId="310">
    <w:name w:val="Основной текст 31"/>
    <w:basedOn w:val="a1"/>
    <w:rsid w:val="00AE5305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32">
    <w:name w:val="Основной текст с отступом 3 Знак"/>
    <w:link w:val="31"/>
    <w:semiHidden/>
    <w:rsid w:val="002C6079"/>
    <w:rPr>
      <w:sz w:val="24"/>
    </w:rPr>
  </w:style>
  <w:style w:type="paragraph" w:customStyle="1" w:styleId="FR2">
    <w:name w:val="FR2"/>
    <w:rsid w:val="002C6079"/>
    <w:pPr>
      <w:autoSpaceDE w:val="0"/>
      <w:autoSpaceDN w:val="0"/>
      <w:ind w:left="2520"/>
    </w:pPr>
    <w:rPr>
      <w:rFonts w:ascii="Arial" w:hAnsi="Arial" w:cs="Arial"/>
      <w:sz w:val="72"/>
      <w:szCs w:val="72"/>
    </w:rPr>
  </w:style>
  <w:style w:type="paragraph" w:customStyle="1" w:styleId="ConsPlusTitle">
    <w:name w:val="ConsPlusTitle"/>
    <w:uiPriority w:val="99"/>
    <w:rsid w:val="002C60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FB1722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B1722"/>
    <w:rPr>
      <w:rFonts w:ascii="Tahoma" w:hAnsi="Tahoma" w:cs="Tahoma"/>
      <w:sz w:val="16"/>
      <w:szCs w:val="16"/>
    </w:rPr>
  </w:style>
  <w:style w:type="character" w:customStyle="1" w:styleId="26">
    <w:name w:val="Основной текст Знак2"/>
    <w:aliases w:val="Знак1 Знак3,Заг1 Знак2"/>
    <w:rsid w:val="00BA30ED"/>
    <w:rPr>
      <w:rFonts w:ascii="Arial" w:hAnsi="Arial"/>
    </w:rPr>
  </w:style>
  <w:style w:type="character" w:styleId="af5">
    <w:name w:val="Hyperlink"/>
    <w:uiPriority w:val="99"/>
    <w:semiHidden/>
    <w:unhideWhenUsed/>
    <w:rsid w:val="00461526"/>
    <w:rPr>
      <w:color w:val="0000FF"/>
      <w:u w:val="single"/>
    </w:rPr>
  </w:style>
  <w:style w:type="paragraph" w:styleId="af6">
    <w:name w:val="Normal (Web)"/>
    <w:basedOn w:val="a1"/>
    <w:uiPriority w:val="99"/>
    <w:semiHidden/>
    <w:unhideWhenUsed/>
    <w:rsid w:val="00461526"/>
    <w:pPr>
      <w:spacing w:before="100" w:beforeAutospacing="1" w:after="100" w:afterAutospacing="1"/>
    </w:pPr>
    <w:rPr>
      <w:szCs w:val="24"/>
    </w:rPr>
  </w:style>
  <w:style w:type="table" w:styleId="af7">
    <w:name w:val="Table Grid"/>
    <w:basedOn w:val="a3"/>
    <w:uiPriority w:val="59"/>
    <w:rsid w:val="00876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D9C9-493C-456D-96A9-87A117C0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2267</Words>
  <Characters>12925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ЦДТ</cp:lastModifiedBy>
  <cp:revision>10</cp:revision>
  <cp:lastPrinted>2021-02-02T06:25:00Z</cp:lastPrinted>
  <dcterms:created xsi:type="dcterms:W3CDTF">2019-08-27T09:14:00Z</dcterms:created>
  <dcterms:modified xsi:type="dcterms:W3CDTF">2021-02-02T06:29:00Z</dcterms:modified>
</cp:coreProperties>
</file>