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C" w:rsidRPr="007B37D1" w:rsidRDefault="0004271C" w:rsidP="00BC5E5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У</w:t>
      </w:r>
      <w:r w:rsidR="00D37C58" w:rsidRPr="007B37D1">
        <w:rPr>
          <w:rFonts w:ascii="Times New Roman" w:hAnsi="Times New Roman" w:cs="Times New Roman"/>
          <w:b/>
          <w:sz w:val="28"/>
          <w:szCs w:val="28"/>
        </w:rPr>
        <w:t>ТВЕРЖДЕН</w:t>
      </w:r>
    </w:p>
    <w:p w:rsidR="00D37C58" w:rsidRPr="007B37D1" w:rsidRDefault="00D37C58" w:rsidP="00BC5E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4271C" w:rsidRPr="007B37D1" w:rsidRDefault="0004271C" w:rsidP="00BC5E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Решени</w:t>
      </w:r>
      <w:r w:rsidR="008D5A6D" w:rsidRPr="007B37D1">
        <w:rPr>
          <w:rFonts w:ascii="Times New Roman" w:hAnsi="Times New Roman" w:cs="Times New Roman"/>
          <w:sz w:val="28"/>
          <w:szCs w:val="28"/>
        </w:rPr>
        <w:t>е</w:t>
      </w:r>
      <w:r w:rsidRPr="007B37D1">
        <w:rPr>
          <w:rFonts w:ascii="Times New Roman" w:hAnsi="Times New Roman" w:cs="Times New Roman"/>
          <w:sz w:val="28"/>
          <w:szCs w:val="28"/>
        </w:rPr>
        <w:t xml:space="preserve"> Управляющего совета</w:t>
      </w:r>
      <w:r w:rsidR="008D5A6D" w:rsidRPr="007B37D1">
        <w:rPr>
          <w:rFonts w:ascii="Times New Roman" w:hAnsi="Times New Roman" w:cs="Times New Roman"/>
          <w:sz w:val="28"/>
          <w:szCs w:val="28"/>
        </w:rPr>
        <w:t xml:space="preserve"> МБОУДОД «Центр детского творчества»</w:t>
      </w:r>
      <w:r w:rsidR="00E53371" w:rsidRPr="007B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1" w:rsidRPr="007B37D1" w:rsidRDefault="00E53371" w:rsidP="00BC5E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№</w:t>
      </w:r>
      <w:r w:rsidR="00D37C58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C58" w:rsidRPr="007B37D1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от </w:t>
      </w:r>
      <w:r w:rsidR="00D37C58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D37C58" w:rsidRPr="007B37D1">
        <w:rPr>
          <w:rFonts w:ascii="Times New Roman" w:hAnsi="Times New Roman" w:cs="Times New Roman"/>
          <w:sz w:val="28"/>
          <w:szCs w:val="28"/>
          <w:u w:val="single"/>
        </w:rPr>
        <w:t>25.07.2013 года</w:t>
      </w:r>
    </w:p>
    <w:p w:rsidR="0004271C" w:rsidRPr="007B37D1" w:rsidRDefault="0004271C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7B37D1" w:rsidRDefault="0004271C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7B37D1" w:rsidRDefault="0004271C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7B37D1" w:rsidRDefault="0004271C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7B37D1" w:rsidRDefault="0004271C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59" w:rsidRPr="007B37D1" w:rsidRDefault="000E7259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59" w:rsidRPr="007B37D1" w:rsidRDefault="000E7259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59" w:rsidRPr="007B37D1" w:rsidRDefault="000E7259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1C" w:rsidRPr="00A12EB0" w:rsidRDefault="0004271C" w:rsidP="00BC5E5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12EB0">
        <w:rPr>
          <w:rFonts w:ascii="Times New Roman" w:hAnsi="Times New Roman" w:cs="Times New Roman"/>
          <w:sz w:val="56"/>
          <w:szCs w:val="56"/>
        </w:rPr>
        <w:t>Публичный отчет</w:t>
      </w:r>
    </w:p>
    <w:p w:rsidR="0004271C" w:rsidRPr="00A12EB0" w:rsidRDefault="00E53371" w:rsidP="00BC5E5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12EB0">
        <w:rPr>
          <w:rFonts w:ascii="Times New Roman" w:hAnsi="Times New Roman" w:cs="Times New Roman"/>
          <w:sz w:val="56"/>
          <w:szCs w:val="56"/>
        </w:rPr>
        <w:t>МБОУДОД «Центр детского творчества»</w:t>
      </w:r>
    </w:p>
    <w:p w:rsidR="00441602" w:rsidRPr="00A12EB0" w:rsidRDefault="00441602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2EB0">
        <w:rPr>
          <w:rFonts w:ascii="Times New Roman" w:hAnsi="Times New Roman" w:cs="Times New Roman"/>
          <w:sz w:val="56"/>
          <w:szCs w:val="56"/>
        </w:rPr>
        <w:t>2012-2013 учебный год</w:t>
      </w:r>
    </w:p>
    <w:p w:rsidR="0004271C" w:rsidRPr="007B37D1" w:rsidRDefault="0004271C" w:rsidP="00BC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371" w:rsidRPr="007B37D1" w:rsidRDefault="00E53371" w:rsidP="00BC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2FE" w:rsidRPr="007B37D1" w:rsidRDefault="000252FE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59" w:rsidRPr="007B37D1" w:rsidRDefault="000E7259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Default="00110F03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D0" w:rsidRDefault="007B6DD0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УЧРЕЖДЕНИЯ</w:t>
      </w:r>
    </w:p>
    <w:p w:rsidR="00CE259E" w:rsidRPr="007B37D1" w:rsidRDefault="00CE259E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A6" w:rsidRPr="007B37D1" w:rsidRDefault="006A2BA6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 в соответствии с Уставом: </w:t>
      </w:r>
    </w:p>
    <w:p w:rsidR="006A2BA6" w:rsidRPr="007B37D1" w:rsidRDefault="006A2BA6" w:rsidP="00BC5E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 дополнительного образования детей «Центр детского творчества»</w:t>
      </w:r>
    </w:p>
    <w:p w:rsidR="00D07AE5" w:rsidRPr="007B37D1" w:rsidRDefault="006A2BA6" w:rsidP="00BC5E5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тип - « учреждение до</w:t>
      </w:r>
      <w:r w:rsidR="00D07AE5" w:rsidRPr="007B37D1"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</w:p>
    <w:p w:rsidR="006A2BA6" w:rsidRPr="007B37D1" w:rsidRDefault="006F3127" w:rsidP="00BC5E5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вид - «центр</w:t>
      </w:r>
      <w:r w:rsidR="006A2BA6" w:rsidRPr="007B37D1">
        <w:rPr>
          <w:rFonts w:ascii="Times New Roman" w:hAnsi="Times New Roman" w:cs="Times New Roman"/>
          <w:sz w:val="28"/>
          <w:szCs w:val="28"/>
        </w:rPr>
        <w:t>»</w:t>
      </w:r>
    </w:p>
    <w:p w:rsidR="006A2BA6" w:rsidRPr="007B37D1" w:rsidRDefault="006A2BA6" w:rsidP="00BC5E5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категория — первая (Приказ № 225 ЛА от 14.04.2009 г. «О государственной аккредитации образовательных учреждений»)</w:t>
      </w:r>
    </w:p>
    <w:p w:rsidR="006A2BA6" w:rsidRPr="007B37D1" w:rsidRDefault="006A2BA6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A6" w:rsidRPr="007B37D1" w:rsidRDefault="006A2BA6" w:rsidP="00BC5E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Учредитель: Управление муниципальными учреждениями администрации Оханского муниципального района </w:t>
      </w:r>
      <w:r w:rsidR="006F3127" w:rsidRPr="007B37D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F3127" w:rsidRPr="007B37D1" w:rsidRDefault="006F3127" w:rsidP="00BC5E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Адрес учреждения:</w:t>
      </w:r>
    </w:p>
    <w:p w:rsidR="006A2BA6" w:rsidRPr="007B37D1" w:rsidRDefault="006A2BA6" w:rsidP="00BC5E5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Юридический адрес: 618100, г. Оханск, Пермский край,  ул.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>, 8</w:t>
      </w:r>
    </w:p>
    <w:p w:rsidR="006A2BA6" w:rsidRPr="007B37D1" w:rsidRDefault="006A2BA6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Фактический адрес: 618100, г. Оханск, Пермский край,  ул.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>, 8</w:t>
      </w:r>
    </w:p>
    <w:p w:rsidR="006A2BA6" w:rsidRPr="007B37D1" w:rsidRDefault="006A2BA6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Телефоны: 8 (34279) 3-22-63; 8 (34279) 3-16-08</w:t>
      </w:r>
    </w:p>
    <w:p w:rsidR="006A2BA6" w:rsidRPr="007B37D1" w:rsidRDefault="006A2BA6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 Факс: 8 (34279) 3-22-63</w:t>
      </w:r>
    </w:p>
    <w:p w:rsidR="006A2BA6" w:rsidRPr="007B37D1" w:rsidRDefault="006A2BA6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B37D1">
          <w:rPr>
            <w:rStyle w:val="a5"/>
            <w:rFonts w:ascii="Times New Roman" w:hAnsi="Times New Roman" w:cs="Times New Roman"/>
            <w:sz w:val="28"/>
            <w:szCs w:val="28"/>
          </w:rPr>
          <w:t>o-cdt@yandex.ru</w:t>
        </w:r>
      </w:hyperlink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A6" w:rsidRPr="007B37D1" w:rsidRDefault="006A2BA6" w:rsidP="00BC5E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Лицензия: А № 248675. Лицензирующий орган – Министерство образования </w:t>
      </w:r>
      <w:r w:rsidR="006F3127" w:rsidRPr="007B37D1">
        <w:rPr>
          <w:rFonts w:ascii="Times New Roman" w:hAnsi="Times New Roman" w:cs="Times New Roman"/>
          <w:sz w:val="28"/>
          <w:szCs w:val="28"/>
        </w:rPr>
        <w:t>Пермского края</w:t>
      </w:r>
      <w:r w:rsidRPr="007B37D1">
        <w:rPr>
          <w:rFonts w:ascii="Times New Roman" w:hAnsi="Times New Roman" w:cs="Times New Roman"/>
          <w:sz w:val="28"/>
          <w:szCs w:val="28"/>
        </w:rPr>
        <w:t>. Дата выдачи – 16.12.2008 г.</w:t>
      </w:r>
    </w:p>
    <w:p w:rsidR="006A2BA6" w:rsidRPr="007B37D1" w:rsidRDefault="006A2BA6" w:rsidP="00BC5E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027212 выдано государственной инспекцией  по надзору и контролю в сфере образования Пермского края 14.04.2009 г.</w:t>
      </w:r>
    </w:p>
    <w:p w:rsidR="006A2BA6" w:rsidRPr="007B37D1" w:rsidRDefault="006A2BA6" w:rsidP="00BC5E5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D1">
        <w:rPr>
          <w:rFonts w:ascii="Times New Roman" w:hAnsi="Times New Roman" w:cs="Times New Roman"/>
          <w:sz w:val="28"/>
          <w:szCs w:val="28"/>
        </w:rPr>
        <w:t>Устав (в нов</w:t>
      </w:r>
      <w:r w:rsidR="006F3127" w:rsidRPr="007B37D1">
        <w:rPr>
          <w:rFonts w:ascii="Times New Roman" w:hAnsi="Times New Roman" w:cs="Times New Roman"/>
          <w:sz w:val="28"/>
          <w:szCs w:val="28"/>
        </w:rPr>
        <w:t>ой редакции) зарегистрирован в М</w:t>
      </w:r>
      <w:r w:rsidRPr="007B37D1">
        <w:rPr>
          <w:rFonts w:ascii="Times New Roman" w:hAnsi="Times New Roman" w:cs="Times New Roman"/>
          <w:sz w:val="28"/>
          <w:szCs w:val="28"/>
        </w:rPr>
        <w:t>ежрайонной ИФНС №10 по Пермскому краю 28 февраля 2013 г.</w:t>
      </w:r>
      <w:proofErr w:type="gramEnd"/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9E" w:rsidRPr="00CE259E" w:rsidRDefault="00BB6644" w:rsidP="00AA4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E259E" w:rsidRPr="00CE259E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урновцева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Владиславовна</w:t>
      </w:r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– Барышникова Надежда Ивановна</w:t>
      </w:r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ИННОВАЦИОННОЙ ДЕЯТЕЛЬНОСТИ И МАРКЕТИНГУ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CE259E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 – Кузнецова Галина Николаевна</w:t>
      </w:r>
    </w:p>
    <w:p w:rsidR="00CE259E" w:rsidRDefault="00CE259E" w:rsidP="00CE2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259E" w:rsidRPr="00CE259E" w:rsidRDefault="00CE259E" w:rsidP="00CE2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9E">
        <w:rPr>
          <w:rFonts w:ascii="Times New Roman" w:hAnsi="Times New Roman" w:cs="Times New Roman"/>
          <w:b/>
          <w:sz w:val="28"/>
          <w:szCs w:val="28"/>
        </w:rPr>
        <w:t>ОБЩАЯ ИНФОРМАЦИЯ ОБ УЧРЕЖДЕНИИ</w:t>
      </w:r>
    </w:p>
    <w:p w:rsidR="00CE259E" w:rsidRDefault="00CE259E" w:rsidP="00CE2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20D" w:rsidRPr="007B37D1" w:rsidRDefault="008442CB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МБОУДОД «</w:t>
      </w:r>
      <w:r w:rsidR="00AC220D" w:rsidRPr="007B37D1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Pr="007B37D1">
        <w:rPr>
          <w:rFonts w:ascii="Times New Roman" w:hAnsi="Times New Roman" w:cs="Times New Roman"/>
          <w:sz w:val="28"/>
          <w:szCs w:val="28"/>
        </w:rPr>
        <w:t>» -</w:t>
      </w:r>
      <w:r w:rsidR="00AC220D" w:rsidRPr="007B37D1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детей, деятельность которого направлена на создание условий для раскрытия творческого потенциала детей и подростков. Каждый ребенок имеет возможность не только попробовать, но и реализовать себя в различных видах деятельности.</w:t>
      </w:r>
    </w:p>
    <w:p w:rsidR="00AC220D" w:rsidRPr="007B37D1" w:rsidRDefault="00AC220D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Целью деятельности </w:t>
      </w:r>
      <w:r w:rsidR="00151223" w:rsidRPr="007B37D1">
        <w:rPr>
          <w:rFonts w:ascii="Times New Roman" w:hAnsi="Times New Roman" w:cs="Times New Roman"/>
          <w:color w:val="000000"/>
          <w:sz w:val="28"/>
          <w:szCs w:val="28"/>
        </w:rPr>
        <w:t xml:space="preserve">МБОУДОД «Центр детского творчества» 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является реализация права граждан на бесплатное дополнительное </w:t>
      </w:r>
      <w:r w:rsidRPr="007B37D1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AC220D" w:rsidRPr="007B37D1" w:rsidRDefault="00AC220D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организации работы администрация</w:t>
      </w:r>
      <w:r w:rsidR="006F3127" w:rsidRPr="007B37D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и педагоги руководствуются Законом РФ «Об образовании», Концепцией модернизации российского образования, Концепцией модернизации дополнительного образования детей Росс</w:t>
      </w:r>
      <w:r w:rsidR="006F3127" w:rsidRPr="007B37D1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7B37D1">
        <w:rPr>
          <w:rFonts w:ascii="Times New Roman" w:hAnsi="Times New Roman" w:cs="Times New Roman"/>
          <w:sz w:val="28"/>
          <w:szCs w:val="28"/>
        </w:rPr>
        <w:t>Типовым положением об УДО, Конвенцией о правах ребенка, Уставом учреждения.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Деятельность Центра детского твор</w:t>
      </w:r>
      <w:r w:rsidR="006F3127" w:rsidRPr="007B37D1">
        <w:rPr>
          <w:rFonts w:ascii="Times New Roman" w:hAnsi="Times New Roman" w:cs="Times New Roman"/>
          <w:sz w:val="28"/>
          <w:szCs w:val="28"/>
        </w:rPr>
        <w:t>чества осуществляется на основе</w:t>
      </w:r>
      <w:r w:rsidRPr="007B37D1">
        <w:rPr>
          <w:rFonts w:ascii="Times New Roman" w:hAnsi="Times New Roman" w:cs="Times New Roman"/>
          <w:sz w:val="28"/>
          <w:szCs w:val="28"/>
        </w:rPr>
        <w:t xml:space="preserve"> муниципального задания, утвержденного приказом Управления муниципальными учреждениями администрации Оханского муниципального района Пермского края о</w:t>
      </w:r>
      <w:r w:rsidR="006F3127" w:rsidRPr="007B37D1">
        <w:rPr>
          <w:rFonts w:ascii="Times New Roman" w:hAnsi="Times New Roman" w:cs="Times New Roman"/>
          <w:sz w:val="28"/>
          <w:szCs w:val="28"/>
        </w:rPr>
        <w:t>т 23.11.2012 № 415, Устава МБОУДОД «Центр детского творчества»</w:t>
      </w:r>
      <w:r w:rsidRPr="007B37D1">
        <w:rPr>
          <w:rFonts w:ascii="Times New Roman" w:hAnsi="Times New Roman" w:cs="Times New Roman"/>
          <w:sz w:val="28"/>
          <w:szCs w:val="28"/>
        </w:rPr>
        <w:t xml:space="preserve">, который соответствует Закону РФ «Об образовании», Типовому положению об образовательном учреждении дополнительного образования детей, Всеобщей декларации прав человека, Конвенции о правах ребенка. 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ЦДТ</w:t>
      </w:r>
      <w:r w:rsidRPr="007B37D1">
        <w:rPr>
          <w:rFonts w:ascii="Times New Roman" w:hAnsi="Times New Roman" w:cs="Times New Roman"/>
          <w:sz w:val="28"/>
          <w:szCs w:val="28"/>
        </w:rPr>
        <w:t xml:space="preserve"> – многопрофильное учреждение, основное предназначение которого творческое развитие ребёнка и реализация с этой целью дополнительных образовательных услуг для детей в возрасте от 6 до 18-ти лет, функционирующее по трём видам деятельности: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* образовательная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* организационная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* методическая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Центре реализуются дополнительные образовательные программы по 6 направленностям:</w:t>
      </w:r>
      <w:r w:rsidRPr="007B3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художественно-эстетическая;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научно-техническая;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эколого-биологическая;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социально-педагогическая;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физкультурно-спортивная;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туристско-краеведческая.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В 2009-2010 учебном году </w:t>
      </w:r>
      <w:r w:rsidR="006F3127" w:rsidRPr="007B37D1">
        <w:rPr>
          <w:rFonts w:ascii="Times New Roman" w:hAnsi="Times New Roman" w:cs="Times New Roman"/>
          <w:sz w:val="28"/>
          <w:szCs w:val="28"/>
        </w:rPr>
        <w:t xml:space="preserve">в структуре учреждения были </w:t>
      </w:r>
      <w:r w:rsidRPr="007B37D1">
        <w:rPr>
          <w:rFonts w:ascii="Times New Roman" w:hAnsi="Times New Roman" w:cs="Times New Roman"/>
          <w:sz w:val="28"/>
          <w:szCs w:val="28"/>
        </w:rPr>
        <w:t>созданы три отдела: физкультурно-оздоровительный, туристско-краеведческий, социально-педагогический.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Образовательный процесс ведется в </w:t>
      </w:r>
      <w:r w:rsidR="006F3127" w:rsidRPr="007B37D1">
        <w:rPr>
          <w:rFonts w:ascii="Times New Roman" w:hAnsi="Times New Roman" w:cs="Times New Roman"/>
          <w:sz w:val="28"/>
          <w:szCs w:val="28"/>
        </w:rPr>
        <w:t>здании МБОУДОД «Центр детского творчества»</w:t>
      </w:r>
      <w:r w:rsidRPr="007B37D1">
        <w:rPr>
          <w:rFonts w:ascii="Times New Roman" w:hAnsi="Times New Roman" w:cs="Times New Roman"/>
          <w:sz w:val="28"/>
          <w:szCs w:val="28"/>
        </w:rPr>
        <w:t xml:space="preserve"> и </w:t>
      </w:r>
      <w:r w:rsidR="006F3127" w:rsidRPr="007B37D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7B37D1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6F3127" w:rsidRPr="007B37D1">
        <w:rPr>
          <w:rFonts w:ascii="Times New Roman" w:hAnsi="Times New Roman" w:cs="Times New Roman"/>
          <w:sz w:val="28"/>
          <w:szCs w:val="28"/>
        </w:rPr>
        <w:t>й</w:t>
      </w:r>
      <w:r w:rsidRPr="007B37D1">
        <w:rPr>
          <w:rFonts w:ascii="Times New Roman" w:hAnsi="Times New Roman" w:cs="Times New Roman"/>
          <w:sz w:val="28"/>
          <w:szCs w:val="28"/>
        </w:rPr>
        <w:t xml:space="preserve"> города и район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а</w:t>
      </w:r>
      <w:r w:rsidR="006F3127" w:rsidRPr="007B3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>на основании заключенных договоров о сотрудничестве</w:t>
      </w:r>
      <w:r w:rsidR="006F3127" w:rsidRPr="007B37D1">
        <w:rPr>
          <w:rFonts w:ascii="Times New Roman" w:hAnsi="Times New Roman" w:cs="Times New Roman"/>
          <w:sz w:val="28"/>
          <w:szCs w:val="28"/>
        </w:rPr>
        <w:t>)</w:t>
      </w:r>
      <w:r w:rsidRPr="007B3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В </w:t>
      </w:r>
      <w:r w:rsidR="006F3127" w:rsidRPr="007B37D1">
        <w:rPr>
          <w:rFonts w:ascii="Times New Roman" w:hAnsi="Times New Roman" w:cs="Times New Roman"/>
          <w:sz w:val="28"/>
          <w:szCs w:val="28"/>
        </w:rPr>
        <w:t>учреждении</w:t>
      </w:r>
      <w:r w:rsidRPr="007B37D1">
        <w:rPr>
          <w:rFonts w:ascii="Times New Roman" w:hAnsi="Times New Roman" w:cs="Times New Roman"/>
          <w:sz w:val="28"/>
          <w:szCs w:val="28"/>
        </w:rPr>
        <w:t xml:space="preserve">  установлен 2-х сменный режим работы  в соответствии с Уставом с 9.00 утра  до 20.00 часов вечера. Занятия в объединениях проходят по расписанию, утвержденному директором.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Организационная деятельность включает в себя организацию и проведение районных детских массовых мероприятий различн</w:t>
      </w:r>
      <w:r w:rsidR="006F3127" w:rsidRPr="007B37D1">
        <w:rPr>
          <w:rFonts w:ascii="Times New Roman" w:hAnsi="Times New Roman" w:cs="Times New Roman"/>
          <w:sz w:val="28"/>
          <w:szCs w:val="28"/>
        </w:rPr>
        <w:t>ой</w:t>
      </w:r>
      <w:r w:rsidRPr="007B37D1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F3127" w:rsidRPr="007B37D1">
        <w:rPr>
          <w:rFonts w:ascii="Times New Roman" w:hAnsi="Times New Roman" w:cs="Times New Roman"/>
          <w:sz w:val="28"/>
          <w:szCs w:val="28"/>
        </w:rPr>
        <w:t>и</w:t>
      </w:r>
      <w:r w:rsidRPr="007B37D1">
        <w:rPr>
          <w:rFonts w:ascii="Times New Roman" w:hAnsi="Times New Roman" w:cs="Times New Roman"/>
          <w:sz w:val="28"/>
          <w:szCs w:val="28"/>
        </w:rPr>
        <w:t>.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Методическая деятельность направлена на методическое обеспечение образовательного процесса, консультационные услуги для педагогов района.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r w:rsidR="000E7259" w:rsidRPr="007B37D1">
        <w:rPr>
          <w:rFonts w:ascii="Times New Roman" w:hAnsi="Times New Roman" w:cs="Times New Roman"/>
          <w:sz w:val="28"/>
          <w:szCs w:val="28"/>
        </w:rPr>
        <w:t>детьми</w:t>
      </w:r>
      <w:r w:rsidRPr="007B37D1">
        <w:rPr>
          <w:rFonts w:ascii="Times New Roman" w:hAnsi="Times New Roman" w:cs="Times New Roman"/>
          <w:sz w:val="28"/>
          <w:szCs w:val="28"/>
        </w:rPr>
        <w:t xml:space="preserve">  в течение всего календарного года, включая выходные дни и каникулярный период. В каникулярное время </w:t>
      </w:r>
      <w:r w:rsidR="006F3127" w:rsidRPr="007B37D1">
        <w:rPr>
          <w:rFonts w:ascii="Times New Roman" w:hAnsi="Times New Roman" w:cs="Times New Roman"/>
          <w:sz w:val="28"/>
          <w:szCs w:val="28"/>
        </w:rPr>
        <w:t>МБОУДОД «Центр детского творчества»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открывает в установленном порядке лагеря, создаёт </w:t>
      </w:r>
      <w:r w:rsidRPr="007B37D1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объединения с постоянным и переменным составом </w:t>
      </w:r>
      <w:r w:rsidR="000E7259" w:rsidRPr="007B37D1">
        <w:rPr>
          <w:rFonts w:ascii="Times New Roman" w:hAnsi="Times New Roman" w:cs="Times New Roman"/>
          <w:sz w:val="28"/>
          <w:szCs w:val="28"/>
        </w:rPr>
        <w:t>детей,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как  на своей базе, так и по другим местам дислоцирования. Расписание занятий объединений составляется исходя из санитарно-гигиенических норм, интересов детей и родителей. Сроки учебного года устанавливаются с 15 сентября по 25 мая и составляют 36 учебных недель.</w:t>
      </w:r>
    </w:p>
    <w:p w:rsidR="00ED0A11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Итоговая аттестация обучающихся  детских объединений проводится в конце учебного года по окончанию реализации педагогом образовательной программы (после 3-х и более лет обучения) и краткосрочных курсовых программ.</w:t>
      </w:r>
    </w:p>
    <w:p w:rsidR="00ED0A11" w:rsidRPr="007B37D1" w:rsidRDefault="00ED0A11" w:rsidP="00BC5E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Ежегодно создаются и обновляются локальные акты, направленные на совершенствование образовательного процесса. Учреждение работает в соответствии с годовым планом, ведется соответствующая документация. Ежемесячно  составляются календарные планы работы Центра. Проводятся регулярно педагогические советы, заседания методического совета, профсоюзного комитета, производственные совещания.</w:t>
      </w:r>
    </w:p>
    <w:p w:rsidR="00ED0A11" w:rsidRPr="007B37D1" w:rsidRDefault="00ED0A11" w:rsidP="00BC5E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Отношения Центра с обучающимися  и их родителями (законными представителями) регулируются в порядке, установленном Уставом.</w:t>
      </w:r>
    </w:p>
    <w:p w:rsidR="00ED0A11" w:rsidRPr="007B37D1" w:rsidRDefault="006F3127" w:rsidP="00BC5E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МБОУДОД «Центр детского творчества» </w:t>
      </w:r>
      <w:r w:rsidR="00ED0A11" w:rsidRPr="007B37D1">
        <w:rPr>
          <w:rFonts w:ascii="Times New Roman" w:hAnsi="Times New Roman" w:cs="Times New Roman"/>
          <w:sz w:val="28"/>
          <w:szCs w:val="28"/>
        </w:rPr>
        <w:t xml:space="preserve">расположен в самом центре города Оханска и поэтому имеет благоприятное </w:t>
      </w:r>
      <w:proofErr w:type="spellStart"/>
      <w:r w:rsidR="00ED0A11" w:rsidRPr="007B37D1">
        <w:rPr>
          <w:rFonts w:ascii="Times New Roman" w:hAnsi="Times New Roman" w:cs="Times New Roman"/>
          <w:sz w:val="28"/>
          <w:szCs w:val="28"/>
        </w:rPr>
        <w:t>соци</w:t>
      </w:r>
      <w:r w:rsidRPr="007B37D1">
        <w:rPr>
          <w:rFonts w:ascii="Times New Roman" w:hAnsi="Times New Roman" w:cs="Times New Roman"/>
          <w:sz w:val="28"/>
          <w:szCs w:val="28"/>
        </w:rPr>
        <w:t>о</w:t>
      </w:r>
      <w:r w:rsidR="00ED0A11" w:rsidRPr="007B37D1">
        <w:rPr>
          <w:rFonts w:ascii="Times New Roman" w:hAnsi="Times New Roman" w:cs="Times New Roman"/>
          <w:sz w:val="28"/>
          <w:szCs w:val="28"/>
        </w:rPr>
        <w:t>культурное</w:t>
      </w:r>
      <w:proofErr w:type="spellEnd"/>
      <w:r w:rsidR="00ED0A11" w:rsidRPr="007B37D1">
        <w:rPr>
          <w:rFonts w:ascii="Times New Roman" w:hAnsi="Times New Roman" w:cs="Times New Roman"/>
          <w:sz w:val="28"/>
          <w:szCs w:val="28"/>
        </w:rPr>
        <w:t xml:space="preserve"> окружение. Рядом расположены учреждения культуры и образования: </w:t>
      </w:r>
      <w:r w:rsidR="00205D65" w:rsidRPr="007B37D1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="00ED0A11" w:rsidRPr="007B37D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ED0A11" w:rsidRPr="007B37D1">
        <w:rPr>
          <w:rFonts w:ascii="Times New Roman" w:hAnsi="Times New Roman" w:cs="Times New Roman"/>
          <w:sz w:val="28"/>
          <w:szCs w:val="28"/>
        </w:rPr>
        <w:t xml:space="preserve"> центр, районн</w:t>
      </w:r>
      <w:r w:rsidR="00205D65" w:rsidRPr="007B37D1">
        <w:rPr>
          <w:rFonts w:ascii="Times New Roman" w:hAnsi="Times New Roman" w:cs="Times New Roman"/>
          <w:sz w:val="28"/>
          <w:szCs w:val="28"/>
        </w:rPr>
        <w:t>ая</w:t>
      </w:r>
      <w:r w:rsidR="00ED0A11" w:rsidRPr="007B37D1">
        <w:rPr>
          <w:rFonts w:ascii="Times New Roman" w:hAnsi="Times New Roman" w:cs="Times New Roman"/>
          <w:sz w:val="28"/>
          <w:szCs w:val="28"/>
        </w:rPr>
        <w:t xml:space="preserve">  библиотек</w:t>
      </w:r>
      <w:proofErr w:type="gramStart"/>
      <w:r w:rsidR="00205D65" w:rsidRPr="007B37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D0A11" w:rsidRPr="007B37D1">
        <w:rPr>
          <w:rFonts w:ascii="Times New Roman" w:hAnsi="Times New Roman" w:cs="Times New Roman"/>
          <w:sz w:val="28"/>
          <w:szCs w:val="28"/>
        </w:rPr>
        <w:t>детская и взрослая</w:t>
      </w:r>
      <w:r w:rsidR="00205D65" w:rsidRPr="007B37D1">
        <w:rPr>
          <w:rFonts w:ascii="Times New Roman" w:hAnsi="Times New Roman" w:cs="Times New Roman"/>
          <w:sz w:val="28"/>
          <w:szCs w:val="28"/>
        </w:rPr>
        <w:t>)</w:t>
      </w:r>
      <w:r w:rsidR="00ED0A11" w:rsidRPr="007B37D1">
        <w:rPr>
          <w:rFonts w:ascii="Times New Roman" w:hAnsi="Times New Roman" w:cs="Times New Roman"/>
          <w:sz w:val="28"/>
          <w:szCs w:val="28"/>
        </w:rPr>
        <w:t>, городской краеведческий музей, детская школа искусств, коррек</w:t>
      </w:r>
      <w:r w:rsidR="00205D65" w:rsidRPr="007B37D1">
        <w:rPr>
          <w:rFonts w:ascii="Times New Roman" w:hAnsi="Times New Roman" w:cs="Times New Roman"/>
          <w:sz w:val="28"/>
          <w:szCs w:val="28"/>
        </w:rPr>
        <w:t>ционная школа-интернат 8 вида, Детский дом, 4 дошкольных ОУ</w:t>
      </w:r>
      <w:r w:rsidR="00ED0A11" w:rsidRPr="007B37D1">
        <w:rPr>
          <w:rFonts w:ascii="Times New Roman" w:hAnsi="Times New Roman" w:cs="Times New Roman"/>
          <w:sz w:val="28"/>
          <w:szCs w:val="28"/>
        </w:rPr>
        <w:t>, городской спорткомплекс со стадионом.</w:t>
      </w:r>
    </w:p>
    <w:p w:rsidR="00ED0A11" w:rsidRPr="007B37D1" w:rsidRDefault="00205D65" w:rsidP="00BC5E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МБОУДОД «Центр детского творчества»</w:t>
      </w:r>
      <w:r w:rsidR="00ED0A11" w:rsidRPr="007B37D1">
        <w:rPr>
          <w:rFonts w:ascii="Times New Roman" w:hAnsi="Times New Roman" w:cs="Times New Roman"/>
          <w:sz w:val="28"/>
          <w:szCs w:val="28"/>
        </w:rPr>
        <w:t xml:space="preserve"> сотрудничает с учреждениями города, района и  краевого центра, оказывает помощь педагогическим коллективам других образовательных учреждений в реализации дополнительных образовательных программ, организации </w:t>
      </w:r>
      <w:proofErr w:type="spellStart"/>
      <w:r w:rsidR="00ED0A11" w:rsidRPr="007B37D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ED0A11" w:rsidRPr="007B37D1">
        <w:rPr>
          <w:rFonts w:ascii="Times New Roman" w:hAnsi="Times New Roman" w:cs="Times New Roman"/>
          <w:sz w:val="28"/>
          <w:szCs w:val="28"/>
        </w:rPr>
        <w:t xml:space="preserve"> и внеурочной деятельности детей,</w:t>
      </w:r>
      <w:r w:rsidR="00704284" w:rsidRPr="007B37D1">
        <w:rPr>
          <w:rFonts w:ascii="Times New Roman" w:hAnsi="Times New Roman" w:cs="Times New Roman"/>
          <w:sz w:val="28"/>
          <w:szCs w:val="28"/>
        </w:rPr>
        <w:t xml:space="preserve"> и </w:t>
      </w:r>
      <w:r w:rsidR="00ED0A11" w:rsidRPr="007B37D1">
        <w:rPr>
          <w:rFonts w:ascii="Times New Roman" w:hAnsi="Times New Roman" w:cs="Times New Roman"/>
          <w:sz w:val="28"/>
          <w:szCs w:val="28"/>
        </w:rPr>
        <w:t>общественным объединениям и организациям</w:t>
      </w:r>
      <w:r w:rsidR="00704284" w:rsidRPr="007B37D1">
        <w:rPr>
          <w:rFonts w:ascii="Times New Roman" w:hAnsi="Times New Roman" w:cs="Times New Roman"/>
          <w:sz w:val="28"/>
          <w:szCs w:val="28"/>
        </w:rPr>
        <w:t xml:space="preserve"> на основании договоров о взаимном сотрудничестве</w:t>
      </w:r>
      <w:r w:rsidR="00ED0A11" w:rsidRPr="007B37D1">
        <w:rPr>
          <w:rFonts w:ascii="Times New Roman" w:hAnsi="Times New Roman" w:cs="Times New Roman"/>
          <w:sz w:val="28"/>
          <w:szCs w:val="28"/>
        </w:rPr>
        <w:t>.</w:t>
      </w:r>
    </w:p>
    <w:p w:rsidR="00704284" w:rsidRPr="007B37D1" w:rsidRDefault="00ED0A11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Таким образом, приоритетным направлением деятельности Центра детского творчества является формирование единого образовательного пространства в сфере дополнительного образования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Оханском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704284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Свою миссию Центр детского творчества видит в создании условий </w:t>
      </w:r>
      <w:r w:rsidR="00205D65" w:rsidRPr="007B37D1">
        <w:rPr>
          <w:rFonts w:ascii="Times New Roman" w:hAnsi="Times New Roman" w:cs="Times New Roman"/>
          <w:sz w:val="28"/>
          <w:szCs w:val="28"/>
        </w:rPr>
        <w:t xml:space="preserve">для </w:t>
      </w:r>
      <w:r w:rsidRPr="007B37D1">
        <w:rPr>
          <w:rFonts w:ascii="Times New Roman" w:hAnsi="Times New Roman" w:cs="Times New Roman"/>
          <w:sz w:val="28"/>
          <w:szCs w:val="28"/>
        </w:rPr>
        <w:t>обще</w:t>
      </w:r>
      <w:r w:rsidR="00205D65" w:rsidRPr="007B37D1">
        <w:rPr>
          <w:rFonts w:ascii="Times New Roman" w:hAnsi="Times New Roman" w:cs="Times New Roman"/>
          <w:sz w:val="28"/>
          <w:szCs w:val="28"/>
        </w:rPr>
        <w:t>го</w:t>
      </w:r>
      <w:r w:rsidRPr="007B37D1">
        <w:rPr>
          <w:rFonts w:ascii="Times New Roman" w:hAnsi="Times New Roman" w:cs="Times New Roman"/>
          <w:sz w:val="28"/>
          <w:szCs w:val="28"/>
        </w:rPr>
        <w:t xml:space="preserve">  развит</w:t>
      </w:r>
      <w:r w:rsidR="00205D65" w:rsidRPr="007B37D1">
        <w:rPr>
          <w:rFonts w:ascii="Times New Roman" w:hAnsi="Times New Roman" w:cs="Times New Roman"/>
          <w:sz w:val="28"/>
          <w:szCs w:val="28"/>
        </w:rPr>
        <w:t>ия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детей независимо от  первоначального уровня их способностей, формированию у них потребности в саморазвитии, выявлению талантов и развитию творческих способностей и дарований, оказанию помощи в личностном и профессиональном самоопределении. </w:t>
      </w:r>
    </w:p>
    <w:p w:rsidR="00CE259E" w:rsidRPr="007B37D1" w:rsidRDefault="00CE259E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03" w:rsidRDefault="00CE259E" w:rsidP="00CE2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УЧЕБНО-ВОСПИТАТЕЛЬНАЯ ДЕЯТЕЛЬНОСТЬ</w:t>
      </w:r>
    </w:p>
    <w:p w:rsidR="00CE259E" w:rsidRPr="007B37D1" w:rsidRDefault="00CE259E" w:rsidP="00CE2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7B37D1" w:rsidRDefault="00704284" w:rsidP="00CE2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r w:rsidR="00110F03" w:rsidRPr="007B37D1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CE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F03" w:rsidRPr="007B37D1">
        <w:rPr>
          <w:rFonts w:ascii="Times New Roman" w:hAnsi="Times New Roman" w:cs="Times New Roman"/>
          <w:b/>
          <w:sz w:val="28"/>
          <w:szCs w:val="28"/>
        </w:rPr>
        <w:t>МБОУДОД «Ц</w:t>
      </w:r>
      <w:r w:rsidRPr="007B37D1">
        <w:rPr>
          <w:rFonts w:ascii="Times New Roman" w:hAnsi="Times New Roman" w:cs="Times New Roman"/>
          <w:b/>
          <w:sz w:val="28"/>
          <w:szCs w:val="28"/>
        </w:rPr>
        <w:t>ентр детского творчества</w:t>
      </w:r>
      <w:r w:rsidR="00110F03" w:rsidRPr="007B37D1">
        <w:rPr>
          <w:rFonts w:ascii="Times New Roman" w:hAnsi="Times New Roman" w:cs="Times New Roman"/>
          <w:b/>
          <w:sz w:val="28"/>
          <w:szCs w:val="28"/>
        </w:rPr>
        <w:t>»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Контингент детских объединений пополняется из различных источников: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индивидуальный набор педагогами на базе школ;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5D65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заключение договоров с образовательными учреждениями для ведения занятий в уже сформированных коллективах (классах, группах продленного дня, детских дошкольных учреждениях);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проведение Дня открытых дверей</w:t>
      </w:r>
      <w:r w:rsidR="00205D65" w:rsidRPr="007B37D1">
        <w:rPr>
          <w:rFonts w:ascii="Times New Roman" w:hAnsi="Times New Roman" w:cs="Times New Roman"/>
          <w:sz w:val="28"/>
          <w:szCs w:val="28"/>
        </w:rPr>
        <w:t>;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освещение деятельности ЦДТ в средствах массовой информации;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- проведение массовых мероприятий (соревнования, выставки, конкурсы);</w:t>
      </w:r>
    </w:p>
    <w:p w:rsidR="00704284" w:rsidRPr="007B37D1" w:rsidRDefault="00704284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- плановые экскурсии по ЦДТ, посещение </w:t>
      </w:r>
      <w:r w:rsidR="00205D65" w:rsidRPr="007B37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B37D1">
        <w:rPr>
          <w:rFonts w:ascii="Times New Roman" w:hAnsi="Times New Roman" w:cs="Times New Roman"/>
          <w:sz w:val="28"/>
          <w:szCs w:val="28"/>
        </w:rPr>
        <w:t>музея</w:t>
      </w:r>
      <w:r w:rsidR="00205D65" w:rsidRPr="007B37D1">
        <w:rPr>
          <w:rFonts w:ascii="Times New Roman" w:hAnsi="Times New Roman" w:cs="Times New Roman"/>
          <w:sz w:val="28"/>
          <w:szCs w:val="28"/>
        </w:rPr>
        <w:t xml:space="preserve"> и картинной галереи </w:t>
      </w:r>
      <w:proofErr w:type="spellStart"/>
      <w:r w:rsidR="00205D65" w:rsidRPr="007B37D1">
        <w:rPr>
          <w:rFonts w:ascii="Times New Roman" w:hAnsi="Times New Roman" w:cs="Times New Roman"/>
          <w:sz w:val="28"/>
          <w:szCs w:val="28"/>
        </w:rPr>
        <w:t>им.П.Ф.Шардакова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>.</w:t>
      </w:r>
    </w:p>
    <w:p w:rsidR="00110F03" w:rsidRPr="007B37D1" w:rsidRDefault="00704284" w:rsidP="00BC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ходе работы детских объединений, каждое из которых раб</w:t>
      </w:r>
      <w:r w:rsidR="00205D65" w:rsidRPr="007B37D1">
        <w:rPr>
          <w:rFonts w:ascii="Times New Roman" w:hAnsi="Times New Roman" w:cs="Times New Roman"/>
          <w:sz w:val="28"/>
          <w:szCs w:val="28"/>
        </w:rPr>
        <w:t>отает самостоятельно, в Центре также п</w:t>
      </w:r>
      <w:r w:rsidRPr="007B37D1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205D65" w:rsidRPr="007B37D1">
        <w:rPr>
          <w:rFonts w:ascii="Times New Roman" w:hAnsi="Times New Roman" w:cs="Times New Roman"/>
          <w:sz w:val="28"/>
          <w:szCs w:val="28"/>
        </w:rPr>
        <w:t>совместные мероприятия с участием всех творческих объединений.</w:t>
      </w:r>
    </w:p>
    <w:p w:rsidR="00161ED9" w:rsidRPr="007B37D1" w:rsidRDefault="00161ED9" w:rsidP="00BC5E5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контингента </w:t>
      </w:r>
      <w:proofErr w:type="gramStart"/>
      <w:r w:rsidRPr="007B37D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37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99"/>
        <w:gridCol w:w="859"/>
        <w:gridCol w:w="692"/>
        <w:gridCol w:w="568"/>
        <w:gridCol w:w="526"/>
        <w:gridCol w:w="822"/>
        <w:gridCol w:w="733"/>
        <w:gridCol w:w="598"/>
        <w:gridCol w:w="1073"/>
        <w:gridCol w:w="683"/>
        <w:gridCol w:w="669"/>
        <w:gridCol w:w="743"/>
      </w:tblGrid>
      <w:tr w:rsidR="00205D65" w:rsidRPr="007B37D1" w:rsidTr="00205D65">
        <w:trPr>
          <w:cantSplit/>
          <w:trHeight w:hRule="exact" w:val="813"/>
        </w:trPr>
        <w:tc>
          <w:tcPr>
            <w:tcW w:w="99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</w:t>
            </w:r>
            <w:r w:rsidR="00161ED9"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тдел</w:t>
            </w:r>
          </w:p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161ED9" w:rsidRPr="007B37D1" w:rsidRDefault="00161ED9" w:rsidP="00BC5E56">
            <w:pPr>
              <w:pStyle w:val="ae"/>
              <w:autoSpaceDE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объед</w:t>
            </w:r>
            <w:proofErr w:type="spellEnd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./ групп</w:t>
            </w:r>
          </w:p>
        </w:tc>
        <w:tc>
          <w:tcPr>
            <w:tcW w:w="41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  <w:p w:rsidR="00161ED9" w:rsidRPr="007B37D1" w:rsidRDefault="00161ED9" w:rsidP="00BC5E56">
            <w:pPr>
              <w:pStyle w:val="ae"/>
              <w:autoSpaceDE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33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мал.</w:t>
            </w:r>
          </w:p>
        </w:tc>
        <w:tc>
          <w:tcPr>
            <w:tcW w:w="30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дев.</w:t>
            </w:r>
          </w:p>
        </w:tc>
        <w:tc>
          <w:tcPr>
            <w:tcW w:w="1338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по уровням</w:t>
            </w:r>
          </w:p>
        </w:tc>
        <w:tc>
          <w:tcPr>
            <w:tcW w:w="117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по годам обучения</w:t>
            </w:r>
          </w:p>
        </w:tc>
      </w:tr>
      <w:tr w:rsidR="00205D65" w:rsidRPr="007B37D1" w:rsidTr="00161ED9">
        <w:trPr>
          <w:cantSplit/>
        </w:trPr>
        <w:tc>
          <w:tcPr>
            <w:tcW w:w="99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дошко</w:t>
            </w:r>
            <w:proofErr w:type="spellEnd"/>
          </w:p>
          <w:p w:rsidR="00161ED9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льное</w:t>
            </w:r>
            <w:proofErr w:type="spellEnd"/>
          </w:p>
        </w:tc>
        <w:tc>
          <w:tcPr>
            <w:tcW w:w="327" w:type="pct"/>
            <w:tcBorders>
              <w:left w:val="single" w:sz="1" w:space="0" w:color="000000"/>
              <w:bottom w:val="single" w:sz="1" w:space="0" w:color="000000"/>
            </w:tcBorders>
          </w:tcPr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н</w:t>
            </w:r>
            <w:r w:rsidR="00161ED9"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ача</w:t>
            </w:r>
            <w:proofErr w:type="spellEnd"/>
          </w:p>
          <w:p w:rsidR="00161ED9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льное</w:t>
            </w:r>
            <w:proofErr w:type="spellEnd"/>
          </w:p>
        </w:tc>
        <w:tc>
          <w:tcPr>
            <w:tcW w:w="342" w:type="pct"/>
            <w:tcBorders>
              <w:left w:val="single" w:sz="1" w:space="0" w:color="000000"/>
              <w:bottom w:val="single" w:sz="1" w:space="0" w:color="000000"/>
            </w:tcBorders>
          </w:tcPr>
          <w:p w:rsidR="00205D65" w:rsidRPr="007B37D1" w:rsidRDefault="00205D65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</w:t>
            </w:r>
            <w:r w:rsidR="00161ED9"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сно</w:t>
            </w:r>
            <w:proofErr w:type="spellEnd"/>
          </w:p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вн</w:t>
            </w:r>
            <w:r w:rsidR="00205D65"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ое</w:t>
            </w:r>
            <w:proofErr w:type="spellEnd"/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ср. (полное)</w:t>
            </w:r>
          </w:p>
        </w:tc>
        <w:tc>
          <w:tcPr>
            <w:tcW w:w="38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3 и &gt;</w:t>
            </w:r>
          </w:p>
        </w:tc>
      </w:tr>
      <w:tr w:rsidR="00205D65" w:rsidRPr="007B37D1" w:rsidTr="00161ED9">
        <w:trPr>
          <w:trHeight w:val="165"/>
        </w:trPr>
        <w:tc>
          <w:tcPr>
            <w:tcW w:w="99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Физкультурно-оздоровительный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17\21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283</w:t>
            </w:r>
          </w:p>
        </w:tc>
        <w:tc>
          <w:tcPr>
            <w:tcW w:w="33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147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136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34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228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8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84</w:t>
            </w:r>
          </w:p>
        </w:tc>
        <w:tc>
          <w:tcPr>
            <w:tcW w:w="3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87</w:t>
            </w:r>
          </w:p>
        </w:tc>
        <w:tc>
          <w:tcPr>
            <w:tcW w:w="4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112</w:t>
            </w:r>
          </w:p>
        </w:tc>
      </w:tr>
      <w:tr w:rsidR="00205D65" w:rsidRPr="007B37D1" w:rsidTr="00161ED9">
        <w:trPr>
          <w:trHeight w:val="165"/>
        </w:trPr>
        <w:tc>
          <w:tcPr>
            <w:tcW w:w="99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Туристско-краеведческий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13\22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322</w:t>
            </w:r>
          </w:p>
        </w:tc>
        <w:tc>
          <w:tcPr>
            <w:tcW w:w="33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190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185</w:t>
            </w:r>
          </w:p>
        </w:tc>
        <w:tc>
          <w:tcPr>
            <w:tcW w:w="34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5"/>
              <w:rPr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Fonts w:cs="Times New Roman"/>
                <w:b w:val="0"/>
                <w:sz w:val="28"/>
                <w:szCs w:val="28"/>
              </w:rPr>
              <w:t>156</w:t>
            </w:r>
          </w:p>
        </w:tc>
        <w:tc>
          <w:tcPr>
            <w:tcW w:w="3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55"/>
              <w:rPr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Fonts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4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P55"/>
              <w:rPr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Fonts w:cs="Times New Roman"/>
                <w:b w:val="0"/>
                <w:sz w:val="28"/>
                <w:szCs w:val="28"/>
              </w:rPr>
              <w:t>85</w:t>
            </w:r>
          </w:p>
        </w:tc>
      </w:tr>
      <w:tr w:rsidR="00205D65" w:rsidRPr="007B37D1" w:rsidTr="00161ED9">
        <w:trPr>
          <w:trHeight w:val="165"/>
        </w:trPr>
        <w:tc>
          <w:tcPr>
            <w:tcW w:w="99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Социально-педагогический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12\51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3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378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543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640</w:t>
            </w:r>
          </w:p>
        </w:tc>
        <w:tc>
          <w:tcPr>
            <w:tcW w:w="34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227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8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514</w:t>
            </w:r>
          </w:p>
        </w:tc>
        <w:tc>
          <w:tcPr>
            <w:tcW w:w="3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252</w:t>
            </w:r>
          </w:p>
        </w:tc>
        <w:tc>
          <w:tcPr>
            <w:tcW w:w="4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205D65" w:rsidRPr="007B37D1" w:rsidTr="00161ED9">
        <w:trPr>
          <w:trHeight w:val="165"/>
        </w:trPr>
        <w:tc>
          <w:tcPr>
            <w:tcW w:w="99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42\94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1526</w:t>
            </w:r>
          </w:p>
        </w:tc>
        <w:tc>
          <w:tcPr>
            <w:tcW w:w="33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657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869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2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868</w:t>
            </w:r>
          </w:p>
        </w:tc>
        <w:tc>
          <w:tcPr>
            <w:tcW w:w="34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574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38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754</w:t>
            </w:r>
          </w:p>
        </w:tc>
        <w:tc>
          <w:tcPr>
            <w:tcW w:w="3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420</w:t>
            </w:r>
          </w:p>
        </w:tc>
        <w:tc>
          <w:tcPr>
            <w:tcW w:w="4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352</w:t>
            </w:r>
          </w:p>
        </w:tc>
      </w:tr>
    </w:tbl>
    <w:p w:rsidR="00161ED9" w:rsidRPr="007B37D1" w:rsidRDefault="00161ED9" w:rsidP="00BC5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Выполнение учебного плана</w:t>
      </w:r>
    </w:p>
    <w:tbl>
      <w:tblPr>
        <w:tblpPr w:leftFromText="180" w:rightFromText="180" w:vertAnchor="text" w:horzAnchor="margin" w:tblpXSpec="center" w:tblpY="148"/>
        <w:tblW w:w="5000" w:type="pct"/>
        <w:tblLook w:val="0000"/>
      </w:tblPr>
      <w:tblGrid>
        <w:gridCol w:w="3123"/>
        <w:gridCol w:w="1291"/>
        <w:gridCol w:w="1291"/>
        <w:gridCol w:w="1435"/>
        <w:gridCol w:w="3139"/>
      </w:tblGrid>
      <w:tr w:rsidR="00161ED9" w:rsidRPr="007B37D1" w:rsidTr="005C5EA8"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  <w:proofErr w:type="gramStart"/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="00CD20F5"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 невыполнения</w:t>
            </w:r>
          </w:p>
        </w:tc>
      </w:tr>
      <w:tr w:rsidR="00161ED9" w:rsidRPr="007B37D1" w:rsidTr="005C5EA8"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Физкультурно-оздоровительный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3888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3636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93,5%</w:t>
            </w:r>
          </w:p>
        </w:tc>
        <w:tc>
          <w:tcPr>
            <w:tcW w:w="1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Ремонт помещений ЦДТ (самбо, аэробика)</w:t>
            </w:r>
          </w:p>
        </w:tc>
      </w:tr>
      <w:tr w:rsidR="00161ED9" w:rsidRPr="007B37D1" w:rsidTr="005C5EA8"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Туристско-краеведческий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P24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2900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P24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2730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P24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94 %</w:t>
            </w:r>
          </w:p>
        </w:tc>
        <w:tc>
          <w:tcPr>
            <w:tcW w:w="1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б\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, отпуск за свой счёт, карантин</w:t>
            </w:r>
          </w:p>
        </w:tc>
      </w:tr>
      <w:tr w:rsidR="00161ED9" w:rsidRPr="007B37D1" w:rsidTr="005C5EA8"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Социально-педагогический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  <w:tc>
          <w:tcPr>
            <w:tcW w:w="1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б\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, отпуск за свой счёт</w:t>
            </w:r>
          </w:p>
        </w:tc>
      </w:tr>
    </w:tbl>
    <w:p w:rsidR="00161ED9" w:rsidRPr="007B37D1" w:rsidRDefault="00161ED9" w:rsidP="00BC5E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b/>
          <w:iCs/>
          <w:sz w:val="28"/>
          <w:szCs w:val="28"/>
        </w:rPr>
        <w:t>Обновление программного обеспечения</w:t>
      </w:r>
    </w:p>
    <w:p w:rsidR="00161ED9" w:rsidRPr="007B37D1" w:rsidRDefault="00161ED9" w:rsidP="00BC5E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Всего в </w:t>
      </w:r>
      <w:r w:rsidR="00205D65" w:rsidRPr="007B37D1">
        <w:rPr>
          <w:rFonts w:ascii="Times New Roman" w:hAnsi="Times New Roman" w:cs="Times New Roman"/>
          <w:sz w:val="28"/>
          <w:szCs w:val="28"/>
        </w:rPr>
        <w:t>МБОУДОД «Центр детского творчества»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реализовывалось 45</w:t>
      </w:r>
      <w:r w:rsidR="005C5EA8" w:rsidRPr="007B3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6 направленностям, охватывая разные возрастные категории (с 6  до 18 лет). Все программы утверждены на методическом совете. </w:t>
      </w:r>
    </w:p>
    <w:p w:rsidR="00161ED9" w:rsidRPr="007B37D1" w:rsidRDefault="00161ED9" w:rsidP="00BC5E5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b/>
          <w:sz w:val="28"/>
          <w:szCs w:val="28"/>
        </w:rPr>
        <w:t xml:space="preserve">Новые </w:t>
      </w:r>
      <w:r w:rsidR="005C5EA8" w:rsidRPr="007B37D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программы:</w:t>
      </w:r>
    </w:p>
    <w:tbl>
      <w:tblPr>
        <w:tblW w:w="5170" w:type="pct"/>
        <w:tblCellMar>
          <w:left w:w="0" w:type="dxa"/>
          <w:right w:w="0" w:type="dxa"/>
        </w:tblCellMar>
        <w:tblLook w:val="0000"/>
      </w:tblPr>
      <w:tblGrid>
        <w:gridCol w:w="27"/>
        <w:gridCol w:w="2204"/>
        <w:gridCol w:w="2241"/>
        <w:gridCol w:w="5825"/>
        <w:gridCol w:w="108"/>
      </w:tblGrid>
      <w:tr w:rsidR="00161ED9" w:rsidRPr="007B37D1" w:rsidTr="00E44419">
        <w:trPr>
          <w:trHeight w:val="151"/>
        </w:trPr>
        <w:tc>
          <w:tcPr>
            <w:tcW w:w="13" w:type="pct"/>
          </w:tcPr>
          <w:p w:rsidR="00161ED9" w:rsidRPr="007B37D1" w:rsidRDefault="00161ED9" w:rsidP="00BC5E56">
            <w:pPr>
              <w:pStyle w:val="a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7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2" w:type="pct"/>
            <w:tcBorders>
              <w:left w:val="single" w:sz="1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51"/>
        </w:trPr>
        <w:tc>
          <w:tcPr>
            <w:tcW w:w="13" w:type="pct"/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</w:rPr>
            </w:pPr>
            <w:proofErr w:type="spellStart"/>
            <w:r w:rsidRPr="007B37D1">
              <w:rPr>
                <w:rFonts w:cs="Times New Roman"/>
                <w:sz w:val="28"/>
                <w:szCs w:val="28"/>
                <w:lang w:val="ru-RU"/>
              </w:rPr>
              <w:t>Вяткин</w:t>
            </w:r>
            <w:proofErr w:type="spellEnd"/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 Д.С.</w:t>
            </w:r>
          </w:p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Самбо</w:t>
            </w:r>
          </w:p>
        </w:tc>
        <w:tc>
          <w:tcPr>
            <w:tcW w:w="279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Развитие, укрепление и совершенствование умений и навыков спортивной борьбы в достижении физического и нравственного </w:t>
            </w:r>
            <w:r w:rsidRPr="007B37D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совершенства </w:t>
            </w:r>
          </w:p>
        </w:tc>
        <w:tc>
          <w:tcPr>
            <w:tcW w:w="52" w:type="pct"/>
            <w:tcBorders>
              <w:left w:val="single" w:sz="1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51"/>
        </w:trPr>
        <w:tc>
          <w:tcPr>
            <w:tcW w:w="13" w:type="pct"/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cs="Times New Roman"/>
                <w:sz w:val="28"/>
                <w:szCs w:val="28"/>
                <w:lang w:val="ru-RU"/>
              </w:rPr>
              <w:t>Королькова</w:t>
            </w:r>
            <w:proofErr w:type="spellEnd"/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  Н.П.</w:t>
            </w:r>
          </w:p>
        </w:tc>
        <w:tc>
          <w:tcPr>
            <w:tcW w:w="10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Оздоровительная аэробика</w:t>
            </w:r>
          </w:p>
        </w:tc>
        <w:tc>
          <w:tcPr>
            <w:tcW w:w="279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Содействовать стремлению занимающихся приобретению здоровья, физического и психического благополучия посредством тренировок</w:t>
            </w:r>
          </w:p>
        </w:tc>
        <w:tc>
          <w:tcPr>
            <w:tcW w:w="52" w:type="pct"/>
            <w:tcBorders>
              <w:left w:val="single" w:sz="1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51"/>
        </w:trPr>
        <w:tc>
          <w:tcPr>
            <w:tcW w:w="13" w:type="pct"/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Казакова Г.И.</w:t>
            </w:r>
          </w:p>
        </w:tc>
        <w:tc>
          <w:tcPr>
            <w:tcW w:w="10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Фольклорная азбука</w:t>
            </w:r>
          </w:p>
        </w:tc>
        <w:tc>
          <w:tcPr>
            <w:tcW w:w="279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Формирование учащегося, способного к полноценному восприятию фольклорных произведений в контексте духовной культуры человечества, к самостоятельному общению с народным искусством</w:t>
            </w:r>
          </w:p>
        </w:tc>
        <w:tc>
          <w:tcPr>
            <w:tcW w:w="52" w:type="pct"/>
            <w:tcBorders>
              <w:left w:val="single" w:sz="1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51"/>
        </w:trPr>
        <w:tc>
          <w:tcPr>
            <w:tcW w:w="13" w:type="pct"/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Попова М.Н.</w:t>
            </w:r>
          </w:p>
        </w:tc>
        <w:tc>
          <w:tcPr>
            <w:tcW w:w="10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Радуга</w:t>
            </w:r>
          </w:p>
        </w:tc>
        <w:tc>
          <w:tcPr>
            <w:tcW w:w="279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Обеспечение эстетического, интеллектуального, нравственного развития воспитанников. Воспитание творческой индивидуальности ребенка, развитие интереса и отзывчивости к искусству театра и актерской деятельности</w:t>
            </w:r>
          </w:p>
        </w:tc>
        <w:tc>
          <w:tcPr>
            <w:tcW w:w="52" w:type="pct"/>
            <w:tcBorders>
              <w:left w:val="single" w:sz="1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51"/>
        </w:trPr>
        <w:tc>
          <w:tcPr>
            <w:tcW w:w="13" w:type="pct"/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Порошина Н.К.</w:t>
            </w:r>
          </w:p>
        </w:tc>
        <w:tc>
          <w:tcPr>
            <w:tcW w:w="1077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Элективные курсы «Знаменитые люди Оханского района»</w:t>
            </w:r>
          </w:p>
        </w:tc>
        <w:tc>
          <w:tcPr>
            <w:tcW w:w="279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P21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7B37D1">
              <w:rPr>
                <w:rStyle w:val="T6"/>
                <w:rFonts w:eastAsia="Lucida Sans Unicode"/>
                <w:b w:val="0"/>
                <w:sz w:val="28"/>
                <w:szCs w:val="28"/>
              </w:rPr>
              <w:t>Воспитание детей и подростков на примере людей, живших в той местности, в которой проживают подростки</w:t>
            </w:r>
          </w:p>
        </w:tc>
        <w:tc>
          <w:tcPr>
            <w:tcW w:w="52" w:type="pct"/>
            <w:tcBorders>
              <w:left w:val="single" w:sz="1" w:space="0" w:color="000000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347"/>
        </w:trPr>
        <w:tc>
          <w:tcPr>
            <w:tcW w:w="13" w:type="pct"/>
            <w:tcBorders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Организатор и ведущий массовых мероприятий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42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Развитие у воспитанников организаторских и творческих способностей</w:t>
            </w:r>
          </w:p>
        </w:tc>
        <w:tc>
          <w:tcPr>
            <w:tcW w:w="52" w:type="pct"/>
            <w:tcBorders>
              <w:left w:val="single" w:sz="4" w:space="0" w:color="auto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677"/>
        </w:trPr>
        <w:tc>
          <w:tcPr>
            <w:tcW w:w="13" w:type="pct"/>
            <w:tcBorders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Соколова А.В.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Школа духовно-нравственного развития «Радонеж» 2 уровень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Воспитание и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      </w:r>
          </w:p>
        </w:tc>
        <w:tc>
          <w:tcPr>
            <w:tcW w:w="52" w:type="pct"/>
            <w:tcBorders>
              <w:left w:val="single" w:sz="4" w:space="0" w:color="auto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330"/>
        </w:trPr>
        <w:tc>
          <w:tcPr>
            <w:tcW w:w="13" w:type="pct"/>
            <w:tcBorders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Добрые руки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2" w:type="pct"/>
            <w:tcBorders>
              <w:left w:val="single" w:sz="4" w:space="0" w:color="auto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2007"/>
        </w:trPr>
        <w:tc>
          <w:tcPr>
            <w:tcW w:w="13" w:type="pct"/>
            <w:tcBorders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Мратюшева</w:t>
            </w:r>
            <w:proofErr w:type="spellEnd"/>
            <w:r w:rsidRPr="007B37D1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Вплетайся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Выявление и развитие способности воспитанника к </w:t>
            </w:r>
            <w:proofErr w:type="spellStart"/>
            <w:r w:rsidRPr="007B37D1">
              <w:rPr>
                <w:sz w:val="28"/>
                <w:szCs w:val="28"/>
              </w:rPr>
              <w:t>творческомусамопроявлению</w:t>
            </w:r>
            <w:proofErr w:type="spellEnd"/>
            <w:r w:rsidRPr="007B37D1">
              <w:rPr>
                <w:sz w:val="28"/>
                <w:szCs w:val="28"/>
              </w:rPr>
              <w:t>, как в области парикмахерского искусства, так и в социуме, через освоение умений и навыков плетения волос в процессе становления мыслительных, творческих  способностей</w:t>
            </w:r>
            <w:proofErr w:type="gramStart"/>
            <w:r w:rsidRPr="007B37D1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" w:type="pct"/>
            <w:tcBorders>
              <w:left w:val="single" w:sz="4" w:space="0" w:color="auto"/>
            </w:tcBorders>
          </w:tcPr>
          <w:p w:rsidR="00161ED9" w:rsidRPr="007B37D1" w:rsidRDefault="00161ED9" w:rsidP="00BC5E56">
            <w:pPr>
              <w:pStyle w:val="P39"/>
              <w:rPr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017"/>
        </w:trPr>
        <w:tc>
          <w:tcPr>
            <w:tcW w:w="13" w:type="pct"/>
            <w:tcBorders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cs="Times New Roman"/>
                <w:sz w:val="28"/>
                <w:szCs w:val="28"/>
                <w:lang w:val="ru-RU"/>
              </w:rPr>
              <w:t>Грахов</w:t>
            </w:r>
            <w:proofErr w:type="spellEnd"/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E44419" w:rsidRPr="007B37D1">
              <w:rPr>
                <w:rFonts w:cs="Times New Roman"/>
                <w:sz w:val="28"/>
                <w:szCs w:val="28"/>
                <w:lang w:val="ru-RU"/>
              </w:rPr>
              <w:t>С.А.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Обучение детей игре баскетбол и достижение спортивных результатов посредством участия в соревнованиях</w:t>
            </w:r>
          </w:p>
        </w:tc>
        <w:tc>
          <w:tcPr>
            <w:tcW w:w="52" w:type="pct"/>
            <w:tcBorders>
              <w:left w:val="single" w:sz="4" w:space="0" w:color="auto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E44419">
        <w:trPr>
          <w:trHeight w:val="1691"/>
        </w:trPr>
        <w:tc>
          <w:tcPr>
            <w:tcW w:w="13" w:type="pct"/>
            <w:tcBorders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tabs>
                <w:tab w:val="left" w:pos="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Лоскутов </w:t>
            </w:r>
            <w:r w:rsidR="00E44419" w:rsidRPr="007B37D1">
              <w:rPr>
                <w:rFonts w:cs="Times New Roman"/>
                <w:sz w:val="28"/>
                <w:szCs w:val="28"/>
                <w:lang w:val="ru-RU"/>
              </w:rPr>
              <w:t>Б.Н.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9" w:rsidRPr="007B37D1" w:rsidRDefault="00161ED9" w:rsidP="00BC5E5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содействовать стремлению занимающихся приобретению здоровья, физического и психического благополучия посредством тренировок.</w:t>
            </w:r>
          </w:p>
          <w:p w:rsidR="00161ED9" w:rsidRPr="007B37D1" w:rsidRDefault="00161ED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2" w:type="pct"/>
            <w:tcBorders>
              <w:left w:val="single" w:sz="4" w:space="0" w:color="auto"/>
            </w:tcBorders>
          </w:tcPr>
          <w:p w:rsidR="00161ED9" w:rsidRPr="007B37D1" w:rsidRDefault="00161ED9" w:rsidP="00BC5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EA8" w:rsidRPr="007B37D1" w:rsidRDefault="00161ED9" w:rsidP="00BC5E5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B37D1">
        <w:rPr>
          <w:rFonts w:ascii="Times New Roman" w:hAnsi="Times New Roman" w:cs="Times New Roman"/>
          <w:b/>
          <w:iCs/>
          <w:sz w:val="28"/>
          <w:szCs w:val="28"/>
          <w:u w:val="single"/>
        </w:rPr>
        <w:t>Участие воспитанников в мероприятиях</w:t>
      </w:r>
    </w:p>
    <w:p w:rsidR="00161ED9" w:rsidRPr="007B37D1" w:rsidRDefault="00161ED9" w:rsidP="00BC5E56">
      <w:pPr>
        <w:pStyle w:val="ae"/>
        <w:autoSpaceDE w:val="0"/>
        <w:spacing w:before="0" w:after="0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7B37D1">
        <w:rPr>
          <w:rFonts w:eastAsia="Times New Roman" w:cs="Times New Roman"/>
          <w:b/>
          <w:sz w:val="28"/>
          <w:szCs w:val="28"/>
          <w:lang w:val="ru-RU"/>
        </w:rPr>
        <w:t>Всероссийские, краевые, зональные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0"/>
        <w:gridCol w:w="4569"/>
        <w:gridCol w:w="1966"/>
        <w:gridCol w:w="1481"/>
        <w:gridCol w:w="1767"/>
      </w:tblGrid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Время и место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81D99" w:rsidRPr="007B37D1" w:rsidTr="00A81D99">
        <w:tc>
          <w:tcPr>
            <w:tcW w:w="5000" w:type="pct"/>
            <w:gridSpan w:val="5"/>
          </w:tcPr>
          <w:p w:rsidR="00A81D99" w:rsidRPr="007B37D1" w:rsidRDefault="00110F03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Физкультурно-спортивный отдел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Краевые соревнования по </w:t>
            </w:r>
            <w:proofErr w:type="spellStart"/>
            <w:r w:rsidRPr="007B37D1">
              <w:rPr>
                <w:rFonts w:cs="Times New Roman"/>
                <w:sz w:val="28"/>
                <w:szCs w:val="28"/>
                <w:lang w:val="ru-RU"/>
              </w:rPr>
              <w:t>стритболу</w:t>
            </w:r>
            <w:proofErr w:type="spellEnd"/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  среди юношей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Август 2012г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10ч</w:t>
            </w:r>
          </w:p>
        </w:tc>
        <w:tc>
          <w:tcPr>
            <w:tcW w:w="877" w:type="pct"/>
          </w:tcPr>
          <w:p w:rsidR="00DF4432" w:rsidRPr="007B37D1" w:rsidRDefault="00A81D9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Тупицын</w:t>
            </w:r>
          </w:p>
          <w:p w:rsidR="00A81D99" w:rsidRPr="007B37D1" w:rsidRDefault="00A81D99" w:rsidP="00BC5E5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Соревнование на дистанции пешеходная (личная 2 класс, старшая группа 1995-1997г.р.) на 1 этапе  8-ого Кубка Пермского края по спортивному туризму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П. Усть-Качка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Октябрь 2012г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  <w:tc>
          <w:tcPr>
            <w:tcW w:w="877" w:type="pct"/>
          </w:tcPr>
          <w:p w:rsidR="00DF4432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Плешков 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Открытый лично – командный Кубок Пермского края по самбо памяти заслуженного тренера России Пономарева М.И. среди юношей 1997-98г.р.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Октябрь 2012г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Рысь Д.Н.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Открытый турнир по борьбе самбо среди юношей 1997-98г.р.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Ноябрь 2012г.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Г. Воткинск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Рысь Д.Н.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3-ий краевой турнир по самбо среди юношей и девушек памяти основоположника самбо 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вОханском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районе МС СССР Бабича В.П.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Декабрь 2012г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Рысь Д.Н.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по лыжным гонкам «Лыжня 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2012»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Отборочные на первенство России по Министерству образования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Декабрь 2012г.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pct"/>
          </w:tcPr>
          <w:p w:rsidR="00A81D99" w:rsidRPr="007B37D1" w:rsidRDefault="00A81D99" w:rsidP="007B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Краевой турнир. Финал. КЭС БАСКЕТ</w:t>
            </w:r>
            <w:r w:rsidR="007B3C24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7B3C24" w:rsidRPr="007B3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Январь 2013г.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п. Майский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877" w:type="pct"/>
          </w:tcPr>
          <w:p w:rsidR="00DF4432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Тупицын 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pct"/>
          </w:tcPr>
          <w:p w:rsidR="00A81D9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Лыжные с</w:t>
            </w:r>
            <w:r w:rsidR="00A81D99" w:rsidRPr="007B37D1">
              <w:rPr>
                <w:rFonts w:ascii="Times New Roman" w:hAnsi="Times New Roman" w:cs="Times New Roman"/>
                <w:sz w:val="28"/>
                <w:szCs w:val="28"/>
              </w:rPr>
              <w:t>оревновани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я на дистанции (лыжная (личная), командная и </w:t>
            </w:r>
            <w:r w:rsidR="00A81D99" w:rsidRPr="007B37D1">
              <w:rPr>
                <w:rFonts w:ascii="Times New Roman" w:hAnsi="Times New Roman" w:cs="Times New Roman"/>
                <w:sz w:val="28"/>
                <w:szCs w:val="28"/>
              </w:rPr>
              <w:t>в связках) – региональный этап Всероссийских соревнований, 2-ого этапа 8-ого кубка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13-17 февраля 2013г.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  <w:tc>
          <w:tcPr>
            <w:tcW w:w="877" w:type="pct"/>
          </w:tcPr>
          <w:p w:rsidR="00DF4432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Плешков 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pct"/>
          </w:tcPr>
          <w:p w:rsidR="00A81D9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9-ый М</w:t>
            </w:r>
            <w:r w:rsidR="00A81D99" w:rsidRPr="007B37D1">
              <w:rPr>
                <w:rFonts w:ascii="Times New Roman" w:hAnsi="Times New Roman" w:cs="Times New Roman"/>
                <w:sz w:val="28"/>
                <w:szCs w:val="28"/>
              </w:rPr>
              <w:t>ежрайонный фестиваль по фитнес аэробике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 апреля 2013г.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Заякина</w:t>
            </w:r>
            <w:proofErr w:type="spellEnd"/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936" w:rsidRPr="007B37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4432" w:rsidRPr="007B37D1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Пирожкова</w:t>
            </w:r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лыжным гонкам (отборочные на Россию)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Февраль2013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волейболу среди девушек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Январь 2013г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Нецветаев Н.В.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. Чайковский по лыжным гонкам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этап кубка города)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10 марта 2013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Первенство по лыжным гонкам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Март 2013г.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лыжным гонкам</w:t>
            </w:r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(отборочные на Россию)</w:t>
            </w:r>
            <w:proofErr w:type="gramEnd"/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27-28 марта 2013г.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П. Майский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по лыжным гонкам на приз четырехкратной олимпийской чемпионки Р.П. 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Сметаниной</w:t>
            </w:r>
            <w:proofErr w:type="spellEnd"/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5-12 апреля 2013г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77" w:type="pct"/>
          </w:tcPr>
          <w:p w:rsidR="00DF4432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</w:p>
        </w:tc>
      </w:tr>
      <w:tr w:rsidR="00A81D99" w:rsidRPr="007B37D1" w:rsidTr="006F3127">
        <w:trPr>
          <w:trHeight w:val="966"/>
        </w:trPr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="00E44419" w:rsidRPr="007B37D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основского</w:t>
            </w:r>
            <w:proofErr w:type="spellEnd"/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дзюдо памяти В.Д. Селькова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Ноябрь 2012г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Рысь Д.Н.</w:t>
            </w:r>
          </w:p>
        </w:tc>
      </w:tr>
      <w:tr w:rsidR="00A81D99" w:rsidRPr="007B37D1" w:rsidTr="00A81D99">
        <w:trPr>
          <w:trHeight w:val="289"/>
        </w:trPr>
        <w:tc>
          <w:tcPr>
            <w:tcW w:w="3388" w:type="pct"/>
            <w:gridSpan w:val="3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2" w:type="pct"/>
            <w:gridSpan w:val="2"/>
          </w:tcPr>
          <w:p w:rsidR="00A81D99" w:rsidRPr="007B37D1" w:rsidRDefault="00A81D99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81D99" w:rsidRPr="007B37D1" w:rsidTr="00A81D99">
        <w:trPr>
          <w:trHeight w:val="431"/>
        </w:trPr>
        <w:tc>
          <w:tcPr>
            <w:tcW w:w="5000" w:type="pct"/>
            <w:gridSpan w:val="5"/>
          </w:tcPr>
          <w:p w:rsidR="00A81D99" w:rsidRPr="007B37D1" w:rsidRDefault="00110F03" w:rsidP="00BC5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Туристско-краеведческий отдел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Всемирный фестиваль подводного изображения  «Подводный мир»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26-29 апреля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 Международный фестиваль «Детство без границ»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Гилева</w:t>
            </w:r>
            <w:proofErr w:type="spellEnd"/>
            <w:r w:rsidRPr="007B37D1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 w:val="restar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 «Рысенок» 1 тур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26.10.12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 «Рысенок» 2 тур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40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Декабрь 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 «Рысенок» 3  тур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40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Февраль 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 «Рысенок» 4  тур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40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Май 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 «Рысенок» 1 тур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Болотов</w:t>
            </w:r>
            <w:proofErr w:type="spellEnd"/>
            <w:r w:rsidRPr="007B37D1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Декабрь 2012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 «Рысенок» 4  тур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Конкурс детского творчества «Зимняя сказка»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56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Попова М.Н.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1-15 декабря </w:t>
            </w:r>
            <w:r w:rsidRPr="007B37D1">
              <w:rPr>
                <w:sz w:val="28"/>
                <w:szCs w:val="28"/>
              </w:rPr>
              <w:lastRenderedPageBreak/>
              <w:t>2012</w:t>
            </w:r>
          </w:p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ТЮЗ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57"/>
              <w:jc w:val="left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4</w:t>
            </w:r>
          </w:p>
        </w:tc>
      </w:tr>
      <w:tr w:rsidR="00A81D99" w:rsidRPr="007B37D1" w:rsidTr="00A81D99">
        <w:tc>
          <w:tcPr>
            <w:tcW w:w="144" w:type="pct"/>
            <w:vMerge w:val="restar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pct"/>
            <w:vMerge w:val="restar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Конкурс среди школьников «Всем краеведам – краевед»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Декабрь 2012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vMerge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Декабрь 2012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vMerge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Болотов</w:t>
            </w:r>
            <w:proofErr w:type="spellEnd"/>
            <w:r w:rsidRPr="007B37D1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Декабрь 2012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11</w:t>
            </w:r>
          </w:p>
        </w:tc>
      </w:tr>
      <w:tr w:rsidR="00A81D99" w:rsidRPr="007B37D1" w:rsidTr="00A81D99">
        <w:tc>
          <w:tcPr>
            <w:tcW w:w="144" w:type="pct"/>
            <w:vMerge w:val="restar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pct"/>
            <w:vMerge w:val="restar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Краевой конкурс ученических проектов «Виртуальное путешествие по родному краю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Гилева</w:t>
            </w:r>
            <w:proofErr w:type="spellEnd"/>
            <w:r w:rsidRPr="007B37D1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Март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vMerge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Март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Краевой </w:t>
            </w:r>
            <w:proofErr w:type="spellStart"/>
            <w:r w:rsidRPr="007B37D1">
              <w:rPr>
                <w:sz w:val="28"/>
                <w:szCs w:val="28"/>
              </w:rPr>
              <w:t>крнкурс</w:t>
            </w:r>
            <w:proofErr w:type="spellEnd"/>
            <w:r w:rsidRPr="007B37D1">
              <w:rPr>
                <w:sz w:val="28"/>
                <w:szCs w:val="28"/>
              </w:rPr>
              <w:t xml:space="preserve"> художественных работ «Флора-декор»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Бородина Л.Ф.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Краевая заочная школа естественно-математических наук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Бородина Л.Ф.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29-31 мая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  <w:vMerge w:val="restar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pct"/>
            <w:vMerge w:val="restar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Краевая олимпиада по школьному краеведению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Гилева</w:t>
            </w:r>
            <w:proofErr w:type="spellEnd"/>
            <w:r w:rsidRPr="007B37D1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</w:tr>
      <w:tr w:rsidR="00A81D99" w:rsidRPr="007B37D1" w:rsidTr="00A81D99">
        <w:tc>
          <w:tcPr>
            <w:tcW w:w="144" w:type="pct"/>
            <w:vMerge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vMerge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Межрайонная научно-практическая конференция  «От малой Родины до великой России»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17.05.12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Международный конкурс детского творчества «Сохраним пчелу – сохраним планету» (региональный этап)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Гилева</w:t>
            </w:r>
            <w:proofErr w:type="spellEnd"/>
            <w:r w:rsidRPr="007B37D1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Февраль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A81D99" w:rsidRPr="007B37D1" w:rsidTr="00A81D99">
        <w:tc>
          <w:tcPr>
            <w:tcW w:w="3388" w:type="pct"/>
            <w:gridSpan w:val="3"/>
          </w:tcPr>
          <w:p w:rsidR="00A81D99" w:rsidRPr="007B37D1" w:rsidRDefault="00A81D99" w:rsidP="00BC5E56">
            <w:pPr>
              <w:pStyle w:val="P24"/>
              <w:jc w:val="right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12" w:type="pct"/>
            <w:gridSpan w:val="2"/>
          </w:tcPr>
          <w:p w:rsidR="00A81D99" w:rsidRPr="007B37D1" w:rsidRDefault="00A81D99" w:rsidP="00BC5E56">
            <w:pPr>
              <w:pStyle w:val="P24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101</w:t>
            </w:r>
          </w:p>
        </w:tc>
      </w:tr>
      <w:tr w:rsidR="004039DF" w:rsidRPr="007B37D1" w:rsidTr="004039DF">
        <w:tc>
          <w:tcPr>
            <w:tcW w:w="5000" w:type="pct"/>
            <w:gridSpan w:val="5"/>
          </w:tcPr>
          <w:p w:rsidR="004039DF" w:rsidRPr="007B37D1" w:rsidRDefault="00110F03" w:rsidP="00BC5E56">
            <w:pPr>
              <w:pStyle w:val="P24"/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Социально-педагогический отдел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Всемирный фестиваль подводного изображения «Подводный мир»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 «Мир вокруг нас»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 Международный фестиваль «Детство без границ»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 Международный фестиваль «Детство без границ»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Соколова А.В.</w:t>
            </w:r>
          </w:p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Международный конкурс детского творчества «Сохраним пчелу – сохраним планету» (региональный этап)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Февраль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17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Межрегиональная заочная викторина «Казаки Урала»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Барышникова Н.И.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Апрель </w:t>
            </w:r>
            <w:proofErr w:type="gramStart"/>
            <w:r w:rsidRPr="007B37D1">
              <w:rPr>
                <w:sz w:val="28"/>
                <w:szCs w:val="28"/>
              </w:rPr>
              <w:t>–м</w:t>
            </w:r>
            <w:proofErr w:type="gramEnd"/>
            <w:r w:rsidRPr="007B37D1">
              <w:rPr>
                <w:sz w:val="28"/>
                <w:szCs w:val="28"/>
              </w:rPr>
              <w:t>ай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</w:tr>
      <w:tr w:rsidR="004039DF" w:rsidRPr="007B37D1" w:rsidTr="00A81D99">
        <w:tc>
          <w:tcPr>
            <w:tcW w:w="144" w:type="pct"/>
            <w:vMerge w:val="restart"/>
          </w:tcPr>
          <w:p w:rsidR="004039DF" w:rsidRPr="007B37D1" w:rsidRDefault="004039DF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«Рысенок» 1 тур</w:t>
            </w:r>
          </w:p>
        </w:tc>
        <w:tc>
          <w:tcPr>
            <w:tcW w:w="976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26.10.12</w:t>
            </w:r>
          </w:p>
        </w:tc>
        <w:tc>
          <w:tcPr>
            <w:tcW w:w="877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</w:tr>
      <w:tr w:rsidR="004039DF" w:rsidRPr="007B37D1" w:rsidTr="00A81D99">
        <w:tc>
          <w:tcPr>
            <w:tcW w:w="144" w:type="pct"/>
            <w:vMerge/>
          </w:tcPr>
          <w:p w:rsidR="004039DF" w:rsidRPr="007B37D1" w:rsidRDefault="004039DF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«Рысенок» 2 тур</w:t>
            </w:r>
          </w:p>
        </w:tc>
        <w:tc>
          <w:tcPr>
            <w:tcW w:w="976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Порошина Н.К.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Декабрь 12</w:t>
            </w:r>
          </w:p>
        </w:tc>
        <w:tc>
          <w:tcPr>
            <w:tcW w:w="877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</w:tr>
      <w:tr w:rsidR="004039DF" w:rsidRPr="007B37D1" w:rsidTr="00A81D99">
        <w:trPr>
          <w:trHeight w:val="892"/>
        </w:trPr>
        <w:tc>
          <w:tcPr>
            <w:tcW w:w="144" w:type="pct"/>
            <w:vMerge/>
          </w:tcPr>
          <w:p w:rsidR="004039DF" w:rsidRPr="007B37D1" w:rsidRDefault="004039DF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«Рысенок» 3 тур</w:t>
            </w:r>
          </w:p>
        </w:tc>
        <w:tc>
          <w:tcPr>
            <w:tcW w:w="976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Февраль 13</w:t>
            </w:r>
          </w:p>
        </w:tc>
        <w:tc>
          <w:tcPr>
            <w:tcW w:w="877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</w:tr>
      <w:tr w:rsidR="004039DF" w:rsidRPr="007B37D1" w:rsidTr="00A81D99">
        <w:tc>
          <w:tcPr>
            <w:tcW w:w="144" w:type="pct"/>
            <w:vMerge/>
          </w:tcPr>
          <w:p w:rsidR="004039DF" w:rsidRPr="007B37D1" w:rsidRDefault="004039DF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Олимпиада по краеведению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«Рысенок» 4 тур</w:t>
            </w:r>
          </w:p>
        </w:tc>
        <w:tc>
          <w:tcPr>
            <w:tcW w:w="976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26.10.12</w:t>
            </w:r>
          </w:p>
        </w:tc>
        <w:tc>
          <w:tcPr>
            <w:tcW w:w="877" w:type="pct"/>
          </w:tcPr>
          <w:p w:rsidR="004039DF" w:rsidRPr="007B37D1" w:rsidRDefault="004039DF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2 конкурс среди школьников «Всем краеведам – краевед»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Порошина Н.К. Мир вокруг нас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12.12.12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15</w:t>
            </w:r>
          </w:p>
        </w:tc>
      </w:tr>
      <w:tr w:rsidR="004039DF" w:rsidRPr="007B37D1" w:rsidTr="00A81D99">
        <w:tc>
          <w:tcPr>
            <w:tcW w:w="144" w:type="pct"/>
            <w:vMerge w:val="restart"/>
          </w:tcPr>
          <w:p w:rsidR="004039DF" w:rsidRPr="007B37D1" w:rsidRDefault="004039DF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pct"/>
            <w:vMerge w:val="restar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t>Краевой конкурс ученических проектов «Виртуальное путешествие по родному краю»</w:t>
            </w:r>
          </w:p>
        </w:tc>
        <w:tc>
          <w:tcPr>
            <w:tcW w:w="976" w:type="pc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Порошина Н.</w:t>
            </w:r>
            <w:proofErr w:type="gramStart"/>
            <w:r w:rsidRPr="007B37D1">
              <w:rPr>
                <w:bCs/>
                <w:color w:val="000000"/>
              </w:rPr>
              <w:t>К</w:t>
            </w:r>
            <w:proofErr w:type="gramEnd"/>
            <w:r w:rsidRPr="007B37D1">
              <w:rPr>
                <w:bCs/>
                <w:color w:val="000000"/>
              </w:rPr>
              <w:t xml:space="preserve"> Мир вокруг нас</w:t>
            </w:r>
          </w:p>
        </w:tc>
        <w:tc>
          <w:tcPr>
            <w:tcW w:w="735" w:type="pc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Март 2013</w:t>
            </w:r>
          </w:p>
        </w:tc>
        <w:tc>
          <w:tcPr>
            <w:tcW w:w="877" w:type="pc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2</w:t>
            </w:r>
          </w:p>
        </w:tc>
      </w:tr>
      <w:tr w:rsidR="004039DF" w:rsidRPr="007B37D1" w:rsidTr="00A81D99">
        <w:tc>
          <w:tcPr>
            <w:tcW w:w="144" w:type="pct"/>
            <w:vMerge/>
          </w:tcPr>
          <w:p w:rsidR="004039DF" w:rsidRPr="007B37D1" w:rsidRDefault="004039DF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vMerge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</w:pPr>
          </w:p>
        </w:tc>
        <w:tc>
          <w:tcPr>
            <w:tcW w:w="976" w:type="pc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Боброва Н.А.</w:t>
            </w:r>
          </w:p>
        </w:tc>
        <w:tc>
          <w:tcPr>
            <w:tcW w:w="735" w:type="pc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Март 2013</w:t>
            </w:r>
          </w:p>
        </w:tc>
        <w:tc>
          <w:tcPr>
            <w:tcW w:w="877" w:type="pct"/>
          </w:tcPr>
          <w:p w:rsidR="004039DF" w:rsidRPr="007B37D1" w:rsidRDefault="004039DF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4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</w:pPr>
            <w:r w:rsidRPr="007B37D1">
              <w:t>2 краевой конкурс учебно-исследовательских работ «</w:t>
            </w:r>
            <w:proofErr w:type="spellStart"/>
            <w:r w:rsidRPr="007B37D1">
              <w:t>Муравьишка</w:t>
            </w:r>
            <w:proofErr w:type="spellEnd"/>
            <w:r w:rsidRPr="007B37D1">
              <w:t>»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Боброва Н.А.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Март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</w:t>
            </w:r>
          </w:p>
        </w:tc>
      </w:tr>
      <w:tr w:rsidR="00A81D99" w:rsidRPr="007B37D1" w:rsidTr="00A81D99">
        <w:tc>
          <w:tcPr>
            <w:tcW w:w="144" w:type="pct"/>
          </w:tcPr>
          <w:p w:rsidR="00A81D99" w:rsidRPr="007B37D1" w:rsidRDefault="00A81D9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</w:pPr>
            <w:r w:rsidRPr="007B37D1">
              <w:t>Краевая олимпиада по школьному краеведению</w:t>
            </w:r>
          </w:p>
        </w:tc>
        <w:tc>
          <w:tcPr>
            <w:tcW w:w="976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 xml:space="preserve">Порошина Н.К. (ШВ) </w:t>
            </w:r>
          </w:p>
        </w:tc>
        <w:tc>
          <w:tcPr>
            <w:tcW w:w="735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Апрель 2013</w:t>
            </w:r>
          </w:p>
        </w:tc>
        <w:tc>
          <w:tcPr>
            <w:tcW w:w="877" w:type="pct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7B37D1">
              <w:rPr>
                <w:bCs/>
              </w:rPr>
              <w:t>20</w:t>
            </w:r>
          </w:p>
        </w:tc>
      </w:tr>
      <w:tr w:rsidR="00A81D99" w:rsidRPr="007B37D1" w:rsidTr="00A81D99">
        <w:tc>
          <w:tcPr>
            <w:tcW w:w="3388" w:type="pct"/>
            <w:gridSpan w:val="3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 w:rsidRPr="007B37D1">
              <w:rPr>
                <w:b/>
                <w:bCs/>
                <w:color w:val="000000"/>
              </w:rPr>
              <w:t>Итого</w:t>
            </w:r>
            <w:r w:rsidRPr="007B37D1">
              <w:rPr>
                <w:bCs/>
                <w:color w:val="000000"/>
              </w:rPr>
              <w:t xml:space="preserve">: </w:t>
            </w:r>
          </w:p>
        </w:tc>
        <w:tc>
          <w:tcPr>
            <w:tcW w:w="1612" w:type="pct"/>
            <w:gridSpan w:val="2"/>
          </w:tcPr>
          <w:p w:rsidR="00A81D99" w:rsidRPr="007B37D1" w:rsidRDefault="00A81D99" w:rsidP="00BC5E56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7B37D1">
              <w:rPr>
                <w:bCs/>
              </w:rPr>
              <w:t>106</w:t>
            </w:r>
          </w:p>
        </w:tc>
      </w:tr>
    </w:tbl>
    <w:p w:rsidR="00161ED9" w:rsidRPr="007B37D1" w:rsidRDefault="00161ED9" w:rsidP="00BC5E56">
      <w:pPr>
        <w:pStyle w:val="3"/>
        <w:jc w:val="both"/>
        <w:rPr>
          <w:rFonts w:cs="Times New Roman"/>
          <w:szCs w:val="28"/>
        </w:rPr>
      </w:pPr>
      <w:r w:rsidRPr="007B37D1">
        <w:rPr>
          <w:rFonts w:cs="Times New Roman"/>
          <w:szCs w:val="28"/>
        </w:rPr>
        <w:t>Всего мероприятий –  28, участников – 341, призёров и победителей -123</w:t>
      </w:r>
    </w:p>
    <w:p w:rsidR="00DF4432" w:rsidRPr="007B37D1" w:rsidRDefault="00DF4432" w:rsidP="00BC5E56">
      <w:pPr>
        <w:pStyle w:val="3"/>
        <w:jc w:val="both"/>
        <w:rPr>
          <w:rFonts w:cs="Times New Roman"/>
          <w:b/>
          <w:i w:val="0"/>
          <w:szCs w:val="28"/>
        </w:rPr>
      </w:pPr>
    </w:p>
    <w:p w:rsidR="00161ED9" w:rsidRPr="007B37D1" w:rsidRDefault="00161ED9" w:rsidP="00BC5E56">
      <w:pPr>
        <w:pStyle w:val="3"/>
        <w:jc w:val="both"/>
        <w:rPr>
          <w:rFonts w:cs="Times New Roman"/>
          <w:b/>
          <w:i w:val="0"/>
          <w:szCs w:val="28"/>
        </w:rPr>
      </w:pPr>
      <w:r w:rsidRPr="007B37D1">
        <w:rPr>
          <w:rFonts w:cs="Times New Roman"/>
          <w:b/>
          <w:i w:val="0"/>
          <w:szCs w:val="28"/>
        </w:rPr>
        <w:t>Районные мероприятия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2287"/>
        <w:gridCol w:w="2283"/>
        <w:gridCol w:w="1356"/>
        <w:gridCol w:w="1392"/>
        <w:gridCol w:w="2123"/>
      </w:tblGrid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16 -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432"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туристический 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всемирному Дню туризма среди учащихся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 С.А.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Команда 1м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Соревнование по настольному теннису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Команда -1м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Попов А-1м.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Каримов С-2м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Старикова А-1м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Районный л/атлетический кросс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олотая осень»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1м-Некрасова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2м-Нисов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1м-Нечаев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2м-Муранова М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«Рождественская лыжная гонка»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Январь 2013 г.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Нисов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1м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Нечаев -2м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Некрасова -3м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М-2м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11-ые открытые соревнования по </w:t>
            </w:r>
            <w:r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лыжным гонкам посвященные Кузнецовой В.Ф.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2013 г.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Нечаев 1м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Нисов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1м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 1м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Клевцов -1м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Морозов 1м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«На приз Деда Мороза»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1м-Нисов А.</w:t>
            </w:r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2м-Гневашев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3м-Шилов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E44419" w:rsidRPr="007B37D1" w:rsidRDefault="00E44419" w:rsidP="00BC5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1м –Некрасова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Конкурс «Рябиновый край» Номинация реферат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ММЦИТ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P24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 место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НПК «Патриотическое воспитание»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P24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сертификаты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1 муниципальный конкурс «Читаем </w:t>
            </w:r>
            <w:proofErr w:type="gramStart"/>
            <w:r w:rsidRPr="007B37D1">
              <w:rPr>
                <w:sz w:val="28"/>
                <w:szCs w:val="28"/>
              </w:rPr>
              <w:t>пермское</w:t>
            </w:r>
            <w:proofErr w:type="gramEnd"/>
            <w:r w:rsidRPr="007B37D1">
              <w:rPr>
                <w:sz w:val="28"/>
                <w:szCs w:val="28"/>
              </w:rPr>
              <w:t>». Номинация «Стихи собственного сочинения»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Андр</w:t>
            </w:r>
            <w:proofErr w:type="spellEnd"/>
            <w:r w:rsidRPr="007B37D1">
              <w:rPr>
                <w:sz w:val="28"/>
                <w:szCs w:val="28"/>
              </w:rPr>
              <w:t xml:space="preserve">. </w:t>
            </w:r>
            <w:proofErr w:type="spellStart"/>
            <w:r w:rsidRPr="007B37D1">
              <w:rPr>
                <w:sz w:val="28"/>
                <w:szCs w:val="28"/>
              </w:rPr>
              <w:t>шк</w:t>
            </w:r>
            <w:proofErr w:type="spellEnd"/>
            <w:r w:rsidRPr="007B37D1">
              <w:rPr>
                <w:sz w:val="28"/>
                <w:szCs w:val="28"/>
              </w:rPr>
              <w:t>.</w:t>
            </w:r>
          </w:p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сертификаты</w:t>
            </w:r>
          </w:p>
        </w:tc>
      </w:tr>
      <w:tr w:rsidR="00E44419" w:rsidRPr="007B37D1" w:rsidTr="00DF4432">
        <w:tc>
          <w:tcPr>
            <w:tcW w:w="314" w:type="pc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</w:pPr>
            <w:r w:rsidRPr="007B37D1">
              <w:t xml:space="preserve">3 конкурс исследовательских работ учащихся по предметам </w:t>
            </w:r>
            <w:proofErr w:type="spellStart"/>
            <w:proofErr w:type="gramStart"/>
            <w:r w:rsidRPr="007B37D1">
              <w:t>естественно-научного</w:t>
            </w:r>
            <w:proofErr w:type="spellEnd"/>
            <w:proofErr w:type="gramEnd"/>
            <w:r w:rsidRPr="007B37D1">
              <w:t xml:space="preserve"> цикла «Загадки природы»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Порошина Н.К. (ШВ)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Февр. 2013 с. Острожка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2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сертификаты</w:t>
            </w:r>
          </w:p>
        </w:tc>
      </w:tr>
      <w:tr w:rsidR="00E44419" w:rsidRPr="007B37D1" w:rsidTr="00DF4432">
        <w:tc>
          <w:tcPr>
            <w:tcW w:w="314" w:type="pct"/>
            <w:vMerge w:val="restar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pct"/>
            <w:vMerge w:val="restar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</w:pPr>
            <w:r w:rsidRPr="007B37D1">
              <w:t xml:space="preserve">Краеведческая научно-практическая конференция «Знаменитые люди земли </w:t>
            </w:r>
            <w:proofErr w:type="spellStart"/>
            <w:r w:rsidRPr="007B37D1">
              <w:t>Оханской</w:t>
            </w:r>
            <w:proofErr w:type="spellEnd"/>
            <w:r w:rsidRPr="007B37D1">
              <w:t>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7B37D1">
              <w:rPr>
                <w:bCs/>
                <w:color w:val="000000"/>
              </w:rPr>
              <w:t>Ширинкина</w:t>
            </w:r>
            <w:proofErr w:type="spellEnd"/>
            <w:r w:rsidRPr="007B37D1">
              <w:rPr>
                <w:bCs/>
                <w:color w:val="000000"/>
              </w:rPr>
              <w:t xml:space="preserve"> А.А.,     Радонеж 1 (</w:t>
            </w:r>
            <w:proofErr w:type="spellStart"/>
            <w:r w:rsidRPr="007B37D1">
              <w:rPr>
                <w:bCs/>
                <w:color w:val="000000"/>
              </w:rPr>
              <w:t>Пермякова</w:t>
            </w:r>
            <w:proofErr w:type="spellEnd"/>
            <w:r w:rsidRPr="007B37D1">
              <w:rPr>
                <w:bCs/>
                <w:color w:val="000000"/>
              </w:rPr>
              <w:t xml:space="preserve"> К)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13.04.2013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</w:t>
            </w:r>
          </w:p>
        </w:tc>
      </w:tr>
      <w:tr w:rsidR="00E44419" w:rsidRPr="007B37D1" w:rsidTr="00DF4432">
        <w:tc>
          <w:tcPr>
            <w:tcW w:w="314" w:type="pct"/>
            <w:vMerge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</w:pP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Соколова А.В. Радонеж 2 (</w:t>
            </w:r>
            <w:proofErr w:type="spellStart"/>
            <w:r w:rsidRPr="007B37D1">
              <w:rPr>
                <w:bCs/>
                <w:color w:val="000000"/>
              </w:rPr>
              <w:t>Кольчурина</w:t>
            </w:r>
            <w:proofErr w:type="spellEnd"/>
            <w:r w:rsidRPr="007B37D1">
              <w:rPr>
                <w:bCs/>
                <w:color w:val="000000"/>
              </w:rPr>
              <w:t xml:space="preserve"> Ю)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13.04.2013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1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</w:t>
            </w:r>
          </w:p>
        </w:tc>
      </w:tr>
      <w:tr w:rsidR="00E44419" w:rsidRPr="007B37D1" w:rsidTr="00DF4432">
        <w:tc>
          <w:tcPr>
            <w:tcW w:w="314" w:type="pct"/>
            <w:vMerge w:val="restart"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pct"/>
            <w:vMerge w:val="restar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</w:pPr>
            <w:r w:rsidRPr="007B37D1">
              <w:t>Спортивный фестиваль «Мама, папа, я - спортивная семья»</w:t>
            </w: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7B37D1">
              <w:rPr>
                <w:bCs/>
                <w:color w:val="000000"/>
              </w:rPr>
              <w:t>Ширинкина</w:t>
            </w:r>
            <w:proofErr w:type="spellEnd"/>
            <w:r w:rsidRPr="007B37D1">
              <w:rPr>
                <w:bCs/>
                <w:color w:val="000000"/>
              </w:rPr>
              <w:t xml:space="preserve"> А.А. Радонеж 1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27.04.2013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9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сертификаты</w:t>
            </w:r>
          </w:p>
        </w:tc>
      </w:tr>
      <w:tr w:rsidR="00E44419" w:rsidRPr="007B37D1" w:rsidTr="00DF4432">
        <w:tc>
          <w:tcPr>
            <w:tcW w:w="314" w:type="pct"/>
            <w:vMerge/>
          </w:tcPr>
          <w:p w:rsidR="00E44419" w:rsidRPr="007B37D1" w:rsidRDefault="00E44419" w:rsidP="00BC5E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</w:pPr>
          </w:p>
        </w:tc>
        <w:tc>
          <w:tcPr>
            <w:tcW w:w="113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Соколова А.В. Радонеж 2</w:t>
            </w:r>
          </w:p>
        </w:tc>
        <w:tc>
          <w:tcPr>
            <w:tcW w:w="673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27.04.2013</w:t>
            </w:r>
          </w:p>
        </w:tc>
        <w:tc>
          <w:tcPr>
            <w:tcW w:w="691" w:type="pct"/>
          </w:tcPr>
          <w:p w:rsidR="00E44419" w:rsidRPr="007B37D1" w:rsidRDefault="00E44419" w:rsidP="00BC5E5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7B37D1">
              <w:rPr>
                <w:bCs/>
                <w:color w:val="000000"/>
              </w:rPr>
              <w:t>3</w:t>
            </w:r>
          </w:p>
        </w:tc>
        <w:tc>
          <w:tcPr>
            <w:tcW w:w="1054" w:type="pct"/>
          </w:tcPr>
          <w:p w:rsidR="00E44419" w:rsidRPr="007B37D1" w:rsidRDefault="00E44419" w:rsidP="00BC5E5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 призера</w:t>
            </w:r>
          </w:p>
          <w:p w:rsidR="00E44419" w:rsidRPr="007B37D1" w:rsidRDefault="00E44419" w:rsidP="00BC5E56">
            <w:pPr>
              <w:pStyle w:val="P39"/>
              <w:rPr>
                <w:sz w:val="28"/>
                <w:szCs w:val="28"/>
              </w:rPr>
            </w:pPr>
          </w:p>
        </w:tc>
      </w:tr>
    </w:tbl>
    <w:p w:rsidR="00161ED9" w:rsidRPr="007B37D1" w:rsidRDefault="00161ED9" w:rsidP="00BC5E56">
      <w:pPr>
        <w:pStyle w:val="4"/>
        <w:jc w:val="both"/>
        <w:rPr>
          <w:rFonts w:cs="Times New Roman"/>
          <w:szCs w:val="28"/>
        </w:rPr>
      </w:pPr>
      <w:r w:rsidRPr="007B37D1">
        <w:rPr>
          <w:rFonts w:cs="Times New Roman"/>
          <w:szCs w:val="28"/>
        </w:rPr>
        <w:t>Всего мероприятий - 12 , участников –93, призёров и победителей –44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Районный конкурс «Человек года</w:t>
      </w:r>
      <w:r w:rsidR="00DF4432" w:rsidRPr="007B37D1">
        <w:rPr>
          <w:rFonts w:ascii="Times New Roman" w:hAnsi="Times New Roman" w:cs="Times New Roman"/>
          <w:sz w:val="28"/>
          <w:szCs w:val="28"/>
        </w:rPr>
        <w:t>-2012</w:t>
      </w:r>
      <w:r w:rsidRPr="007B37D1">
        <w:rPr>
          <w:rFonts w:ascii="Times New Roman" w:hAnsi="Times New Roman" w:cs="Times New Roman"/>
          <w:sz w:val="28"/>
          <w:szCs w:val="28"/>
        </w:rPr>
        <w:t xml:space="preserve">» в номинации «Спортивные </w:t>
      </w:r>
      <w:r w:rsidR="00DF4432" w:rsidRPr="007B37D1">
        <w:rPr>
          <w:rFonts w:ascii="Times New Roman" w:hAnsi="Times New Roman" w:cs="Times New Roman"/>
          <w:sz w:val="28"/>
          <w:szCs w:val="28"/>
        </w:rPr>
        <w:t>рекорд года</w:t>
      </w:r>
      <w:r w:rsidRPr="007B37D1">
        <w:rPr>
          <w:rFonts w:ascii="Times New Roman" w:hAnsi="Times New Roman" w:cs="Times New Roman"/>
          <w:sz w:val="28"/>
          <w:szCs w:val="28"/>
        </w:rPr>
        <w:t>»</w:t>
      </w:r>
      <w:r w:rsidR="00DF4432" w:rsidRPr="007B37D1">
        <w:rPr>
          <w:rFonts w:ascii="Times New Roman" w:hAnsi="Times New Roman" w:cs="Times New Roman"/>
          <w:sz w:val="28"/>
          <w:szCs w:val="28"/>
        </w:rPr>
        <w:t xml:space="preserve"> -</w:t>
      </w:r>
      <w:r w:rsidRPr="007B3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Нисов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DF4432" w:rsidRPr="007B37D1">
        <w:rPr>
          <w:rFonts w:ascii="Times New Roman" w:hAnsi="Times New Roman" w:cs="Times New Roman"/>
          <w:sz w:val="28"/>
          <w:szCs w:val="28"/>
        </w:rPr>
        <w:t xml:space="preserve"> стал победителе</w:t>
      </w:r>
      <w:proofErr w:type="gramStart"/>
      <w:r w:rsidR="00DF4432" w:rsidRPr="007B37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F4432" w:rsidRPr="007B37D1">
        <w:rPr>
          <w:rFonts w:ascii="Times New Roman" w:hAnsi="Times New Roman" w:cs="Times New Roman"/>
          <w:sz w:val="28"/>
          <w:szCs w:val="28"/>
        </w:rPr>
        <w:t>п</w:t>
      </w:r>
      <w:r w:rsidRPr="007B37D1">
        <w:rPr>
          <w:rFonts w:ascii="Times New Roman" w:hAnsi="Times New Roman" w:cs="Times New Roman"/>
          <w:sz w:val="28"/>
          <w:szCs w:val="28"/>
        </w:rPr>
        <w:t>едагог Плешкова Н.В.</w:t>
      </w:r>
      <w:r w:rsidR="00DF4432" w:rsidRPr="007B37D1">
        <w:rPr>
          <w:rFonts w:ascii="Times New Roman" w:hAnsi="Times New Roman" w:cs="Times New Roman"/>
          <w:sz w:val="28"/>
          <w:szCs w:val="28"/>
        </w:rPr>
        <w:t>).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D9" w:rsidRPr="007B37D1" w:rsidRDefault="00161ED9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lastRenderedPageBreak/>
        <w:t>Кс</w:t>
      </w:r>
      <w:r w:rsidR="00DF4432" w:rsidRPr="007B37D1">
        <w:rPr>
          <w:rFonts w:ascii="Times New Roman" w:hAnsi="Times New Roman" w:cs="Times New Roman"/>
          <w:sz w:val="28"/>
          <w:szCs w:val="28"/>
        </w:rPr>
        <w:t>ения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Некрасова (педагог Плешкова Н.В.) на основании краевого положения о стипендии «Юные дарования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>» в номинации «</w:t>
      </w:r>
      <w:r w:rsidR="00110F03" w:rsidRPr="007B37D1">
        <w:rPr>
          <w:rFonts w:ascii="Times New Roman" w:hAnsi="Times New Roman" w:cs="Times New Roman"/>
          <w:sz w:val="28"/>
          <w:szCs w:val="28"/>
        </w:rPr>
        <w:t>С</w:t>
      </w:r>
      <w:r w:rsidRPr="007B37D1">
        <w:rPr>
          <w:rFonts w:ascii="Times New Roman" w:hAnsi="Times New Roman" w:cs="Times New Roman"/>
          <w:sz w:val="28"/>
          <w:szCs w:val="28"/>
        </w:rPr>
        <w:t xml:space="preserve">порт» получила  свидетельство и награждена стипендией губернатора Пермского края. </w:t>
      </w:r>
    </w:p>
    <w:p w:rsidR="00550A35" w:rsidRPr="007B37D1" w:rsidRDefault="00550A35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Муранова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Маша, Клевцов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Кнстантин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Нисов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Артём, Нечаев  Александр, Некрасова Ксения – стали победителями муниципального конкурса «Звезда 21 века» в номинации «Спорт».</w:t>
      </w:r>
    </w:p>
    <w:p w:rsidR="00550A35" w:rsidRPr="007B37D1" w:rsidRDefault="00550A35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03" w:rsidRPr="007B37D1" w:rsidRDefault="00161ED9" w:rsidP="00BC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ТВОРЧЕСКАЯ </w:t>
      </w:r>
      <w:r w:rsidR="002964E2" w:rsidRPr="007B37D1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</w:p>
    <w:p w:rsidR="00137E06" w:rsidRPr="007B37D1" w:rsidRDefault="00137E06" w:rsidP="00BC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47"/>
        <w:gridCol w:w="2218"/>
      </w:tblGrid>
      <w:tr w:rsidR="00161ED9" w:rsidRPr="007B37D1" w:rsidTr="00110F03">
        <w:tc>
          <w:tcPr>
            <w:tcW w:w="3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для учреждений социума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Выставки, экспозиции 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фестивали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Олимпиады, интеллектуальные игры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турпоходы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61ED9" w:rsidRPr="007B37D1" w:rsidTr="00110F03"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61ED9" w:rsidRPr="007B37D1" w:rsidTr="00110F03">
        <w:trPr>
          <w:cantSplit/>
          <w:trHeight w:val="640"/>
        </w:trPr>
        <w:tc>
          <w:tcPr>
            <w:tcW w:w="389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</w:tbl>
    <w:p w:rsidR="00161ED9" w:rsidRPr="007B37D1" w:rsidRDefault="002964E2" w:rsidP="00BC5E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течение всего учебного года п</w:t>
      </w:r>
      <w:r w:rsidR="00161ED9" w:rsidRPr="007B37D1">
        <w:rPr>
          <w:rFonts w:ascii="Times New Roman" w:hAnsi="Times New Roman" w:cs="Times New Roman"/>
          <w:sz w:val="28"/>
          <w:szCs w:val="28"/>
        </w:rPr>
        <w:t>роводилась работа по сопровождению деятельности детских общественных объединений. Дети участвовал</w:t>
      </w:r>
      <w:r w:rsidR="00137E06" w:rsidRPr="007B37D1">
        <w:rPr>
          <w:rFonts w:ascii="Times New Roman" w:hAnsi="Times New Roman" w:cs="Times New Roman"/>
          <w:sz w:val="28"/>
          <w:szCs w:val="28"/>
        </w:rPr>
        <w:t>и в краевых конкурсах и проектах</w:t>
      </w:r>
      <w:r w:rsidR="00161ED9" w:rsidRPr="007B37D1">
        <w:rPr>
          <w:rFonts w:ascii="Times New Roman" w:hAnsi="Times New Roman" w:cs="Times New Roman"/>
          <w:sz w:val="28"/>
          <w:szCs w:val="28"/>
        </w:rPr>
        <w:t>. Слёты</w:t>
      </w:r>
      <w:r w:rsidR="00137E06" w:rsidRPr="007B37D1">
        <w:rPr>
          <w:rFonts w:ascii="Times New Roman" w:hAnsi="Times New Roman" w:cs="Times New Roman"/>
          <w:sz w:val="28"/>
          <w:szCs w:val="28"/>
        </w:rPr>
        <w:t xml:space="preserve"> актива старшеклассников</w:t>
      </w:r>
      <w:r w:rsidR="00161ED9" w:rsidRPr="007B37D1">
        <w:rPr>
          <w:rFonts w:ascii="Times New Roman" w:hAnsi="Times New Roman" w:cs="Times New Roman"/>
          <w:sz w:val="28"/>
          <w:szCs w:val="28"/>
        </w:rPr>
        <w:t xml:space="preserve"> проходили также на базах </w:t>
      </w:r>
      <w:r w:rsidR="00110F03" w:rsidRPr="007B37D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464CF1" w:rsidRPr="007B37D1">
        <w:rPr>
          <w:rFonts w:ascii="Times New Roman" w:hAnsi="Times New Roman" w:cs="Times New Roman"/>
          <w:sz w:val="28"/>
          <w:szCs w:val="28"/>
        </w:rPr>
        <w:t xml:space="preserve">школ. Проектную школу посещали учащиеся </w:t>
      </w:r>
      <w:r w:rsidR="00110F03" w:rsidRPr="007B37D1">
        <w:rPr>
          <w:rFonts w:ascii="Times New Roman" w:hAnsi="Times New Roman" w:cs="Times New Roman"/>
          <w:sz w:val="28"/>
          <w:szCs w:val="28"/>
        </w:rPr>
        <w:t>ОУ</w:t>
      </w:r>
      <w:r w:rsidR="00161ED9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464CF1" w:rsidRPr="007B37D1">
        <w:rPr>
          <w:rFonts w:ascii="Times New Roman" w:hAnsi="Times New Roman" w:cs="Times New Roman"/>
          <w:sz w:val="28"/>
          <w:szCs w:val="28"/>
        </w:rPr>
        <w:t>района.</w:t>
      </w:r>
      <w:r w:rsidR="00161ED9" w:rsidRPr="007B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D9" w:rsidRPr="007B37D1" w:rsidRDefault="00161ED9" w:rsidP="00BC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26"/>
        <w:gridCol w:w="2957"/>
        <w:gridCol w:w="2285"/>
        <w:gridCol w:w="1734"/>
        <w:gridCol w:w="2263"/>
      </w:tblGrid>
      <w:tr w:rsidR="00161ED9" w:rsidRPr="007B37D1" w:rsidTr="00C002BC"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1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выпускников</w:t>
            </w:r>
          </w:p>
        </w:tc>
        <w:tc>
          <w:tcPr>
            <w:tcW w:w="1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Выданный документ</w:t>
            </w:r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вожатых»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Порошина Н.К.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</w:t>
            </w:r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во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жатых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Порошина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сертификат</w:t>
            </w:r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«Юный краевед»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Каракулова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«Звонкие голоса»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Касаткина М.К.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«Волшебная туфелька»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Заякина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«Возвращение к истокам»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Порошина Н.К.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«Лыжные гонки»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Плешкова Н.В.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«Туризм»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Плешков С.А.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гражданской активности»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Порошина Н.К.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«Знаменитые люди Оханского района»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Порошина Н.К.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«Возвращение к истокам»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Порошина Н.К.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«Времена года»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Россомагина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</w:p>
        </w:tc>
      </w:tr>
      <w:tr w:rsidR="00161ED9" w:rsidRPr="007B37D1" w:rsidTr="00C002BC">
        <w:tc>
          <w:tcPr>
            <w:tcW w:w="42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8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proofErr w:type="spellEnd"/>
            <w:r w:rsidR="00550A35"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мпьютер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Окулова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</w:tr>
    </w:tbl>
    <w:p w:rsidR="00161ED9" w:rsidRPr="007B37D1" w:rsidRDefault="00161ED9" w:rsidP="00BC5E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вручено 65 свидетельств, 43 удостоверения и 52 сертификата. По образовательным программам «Школа вожатых» и «Возвращение к истокам» не все дети сдали программный минимум, поэтому им вручены только сертификаты о прослушанном курсе.</w:t>
      </w:r>
    </w:p>
    <w:p w:rsidR="00161ED9" w:rsidRPr="007B37D1" w:rsidRDefault="00161ED9" w:rsidP="00BC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Социальная деятельность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центра направлена на сохранение и укрепление физического, социального, психологического, нравственного здоровья детей, укрепление связей с родительской общественностью по формированию здоровой жизненной позиции у несовершеннолетних и молодёжи. Профилактическая работа с детьми «группы риска» и состоящими на учёте также является составляющим звеном воспитательной деятельности. Заинтересовать таких детей нелегко, но пед</w:t>
      </w:r>
      <w:r w:rsidR="00550A35" w:rsidRPr="007B37D1">
        <w:rPr>
          <w:rFonts w:ascii="Times New Roman" w:eastAsia="Times New Roman" w:hAnsi="Times New Roman" w:cs="Times New Roman"/>
          <w:sz w:val="28"/>
          <w:szCs w:val="28"/>
        </w:rPr>
        <w:t xml:space="preserve">агогический 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коллектив предпринимает меры по вовлечению </w:t>
      </w:r>
      <w:r w:rsidR="00550A35" w:rsidRPr="007B37D1">
        <w:rPr>
          <w:rFonts w:ascii="Times New Roman" w:eastAsia="Times New Roman" w:hAnsi="Times New Roman" w:cs="Times New Roman"/>
          <w:sz w:val="28"/>
          <w:szCs w:val="28"/>
        </w:rPr>
        <w:t>данных детей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 в объединения </w:t>
      </w:r>
      <w:r w:rsidR="00550A35" w:rsidRPr="007B37D1">
        <w:rPr>
          <w:rFonts w:ascii="Times New Roman" w:hAnsi="Times New Roman" w:cs="Times New Roman"/>
          <w:sz w:val="28"/>
          <w:szCs w:val="28"/>
        </w:rPr>
        <w:t>МБОУДОД «Центр детского творчества»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>, либо для участия в мероприятиях и конкурсах, при этом создавая необходимые социально — педагогические условия.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осуществлялся </w:t>
      </w:r>
      <w:proofErr w:type="gramStart"/>
      <w:r w:rsidRPr="007B37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0A35" w:rsidRPr="007B3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>списочным составом объединений, заполнению социальных паспортов образовательных учреждений района, отделов и объединений. Ежемесячно</w:t>
      </w:r>
      <w:r w:rsidR="00550A35" w:rsidRPr="007B37D1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 списки уточня</w:t>
      </w:r>
      <w:r w:rsidR="00550A35" w:rsidRPr="007B37D1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 социальным педагогом. Параллельно проводились агитационные работы по вовлечению детей состоящих на учете. Заинтересовывали их кружками, в которых они могли бы раскрыть свои способности. Были посещены семьи детей, состоящих на учете. Положительные результаты в социальной деятельности дают сотрудничество с социальными педагогами района, взаимосвязь с КДН, учреждениями социальной сферы и общественными организациями. 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B3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на конец учебного года </w:t>
      </w:r>
      <w:r w:rsidRPr="007B3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 воспитанников</w:t>
      </w:r>
      <w:r w:rsidRPr="007B3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состоящих на учёте, посещали объединения ЦДТ. По количеству кружков  - </w:t>
      </w:r>
      <w:r w:rsidRPr="007B3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35 детей.</w:t>
      </w:r>
    </w:p>
    <w:tbl>
      <w:tblPr>
        <w:tblW w:w="5043" w:type="pct"/>
        <w:jc w:val="center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"/>
        <w:gridCol w:w="1683"/>
        <w:gridCol w:w="2551"/>
        <w:gridCol w:w="1777"/>
        <w:gridCol w:w="1342"/>
        <w:gridCol w:w="969"/>
        <w:gridCol w:w="634"/>
        <w:gridCol w:w="860"/>
      </w:tblGrid>
      <w:tr w:rsidR="00550A35" w:rsidRPr="007B37D1" w:rsidTr="000E7259">
        <w:trPr>
          <w:jc w:val="center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Ф.И</w:t>
            </w:r>
          </w:p>
        </w:tc>
        <w:tc>
          <w:tcPr>
            <w:tcW w:w="1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Объед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и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У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КДН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, ПДН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ОП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Группа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риска</w:t>
            </w:r>
            <w:proofErr w:type="spellEnd"/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Винокуров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Игорь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“Радонеж”, “Мир вокруг нас”, Город мастеров»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Ширинкина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А.А., Порошина Н.К., Боброва Н.А.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Челпанова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Школа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вожатых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Порошина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Н.К.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Селиванов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“Мир вокруг нас”, “Город мастеров”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Порошина Н.К.</w:t>
            </w:r>
          </w:p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Боброва Н.А.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Собенин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Мир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вокруг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Порошина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Н.К.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Цепенников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Мир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вокруг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Порошина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Н.К.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Закуракин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Мир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вокруг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Порошина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Н.К.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Кислякова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“Мир вокруг нас”, “Город мастеров”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Порошина Н.К.</w:t>
            </w:r>
          </w:p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Боброва Н.А.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Винокуров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“Мир вокруг нас”,  “Город мастеров”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Порошина Н.К.</w:t>
            </w:r>
          </w:p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Боброва Н.А.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Склямин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Мир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вокруг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Порошина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Н.К.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Плешкова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Звонкие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голоса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Касаткина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М.К.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Школа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–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садПоловинка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Лоскутов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«Т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зм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»,</w:t>
            </w:r>
          </w:p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Флористика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Бородина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Мар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а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ховский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«Т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зм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»,</w:t>
            </w:r>
          </w:p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Флористика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Бородина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trHeight w:val="734"/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Пирожков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Виталий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Флористика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Бородина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ЦепенниковаТатьяна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Юный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краевед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Гилева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О.Н.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Пономареская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Толмачев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Волшебная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туф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елька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Н.П.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Казанская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A35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Масалкин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Волшебная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туф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елька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Н.П.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Казанская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Милков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«Т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зм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»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Бородина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Сергеев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«Т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зм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»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Бородина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Долгих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«Т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зм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»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Бородина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Васенин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«Т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зм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»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Бородина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Л.Ф.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Острожская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Поносов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Григорий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Лыжн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ые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гонки</w:t>
            </w: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Плешкова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Н.В.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ОСШ№1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Вяткин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Игорь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Теннис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М.С.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23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Емельянов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Теннис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М.С.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Попов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Теннис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М.С.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Стариков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Теннис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М.С.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26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Каримов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</w:t>
            </w:r>
            <w:proofErr w:type="spellStart"/>
            <w:r w:rsidR="00D5791B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>арим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Теннис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М.С.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91B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Кузнецова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Теннис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М.С.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50A35" w:rsidRPr="007B37D1" w:rsidTr="000E7259">
        <w:trPr>
          <w:jc w:val="center"/>
        </w:trPr>
        <w:tc>
          <w:tcPr>
            <w:tcW w:w="21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820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888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Емельянов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Данил</w:t>
            </w:r>
            <w:proofErr w:type="spellEnd"/>
          </w:p>
        </w:tc>
        <w:tc>
          <w:tcPr>
            <w:tcW w:w="1243" w:type="pct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“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Добрые</w:t>
            </w:r>
            <w:proofErr w:type="spellEnd"/>
            <w:r w:rsidR="007B3C24"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руки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”</w:t>
            </w:r>
          </w:p>
        </w:tc>
        <w:tc>
          <w:tcPr>
            <w:tcW w:w="866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Н.Б.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Д/</w:t>
            </w:r>
            <w:proofErr w:type="spellStart"/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ED9" w:rsidRPr="007B37D1" w:rsidRDefault="00161ED9" w:rsidP="00BC5E56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B37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+</w:t>
            </w:r>
          </w:p>
        </w:tc>
      </w:tr>
    </w:tbl>
    <w:p w:rsidR="00161ED9" w:rsidRPr="007B37D1" w:rsidRDefault="00161ED9" w:rsidP="00BC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sz w:val="28"/>
          <w:szCs w:val="28"/>
        </w:rPr>
        <w:t> Сравнительная таблица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32"/>
        <w:gridCol w:w="2427"/>
        <w:gridCol w:w="2427"/>
        <w:gridCol w:w="2427"/>
      </w:tblGrid>
      <w:tr w:rsidR="00161ED9" w:rsidRPr="007B37D1" w:rsidTr="002F0888">
        <w:trPr>
          <w:tblCellSpacing w:w="0" w:type="dxa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2F0888" w:rsidP="00B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2F0888" w:rsidP="00B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учет </w:t>
            </w:r>
            <w:r w:rsidR="00161ED9"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КДН, ПДН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риска</w:t>
            </w:r>
          </w:p>
        </w:tc>
      </w:tr>
      <w:tr w:rsidR="00161ED9" w:rsidRPr="007B37D1" w:rsidTr="002F0888">
        <w:trPr>
          <w:tblCellSpacing w:w="0" w:type="dxa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7D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ED9" w:rsidRPr="007B37D1" w:rsidTr="002F0888">
        <w:trPr>
          <w:tblCellSpacing w:w="0" w:type="dxa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B37D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ED9" w:rsidRPr="007B37D1" w:rsidTr="002F0888">
        <w:trPr>
          <w:tblCellSpacing w:w="0" w:type="dxa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B37D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1ED9" w:rsidRPr="007B37D1" w:rsidTr="002F0888">
        <w:trPr>
          <w:tblCellSpacing w:w="0" w:type="dxa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2012 г.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1ED9" w:rsidRPr="007B37D1" w:rsidTr="002F0888">
        <w:trPr>
          <w:tblCellSpacing w:w="0" w:type="dxa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161ED9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D9" w:rsidRPr="007B37D1" w:rsidRDefault="002F0888" w:rsidP="00B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ED9" w:rsidRPr="007B37D1" w:rsidRDefault="002F0888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Анализ с</w:t>
      </w:r>
      <w:r w:rsidR="00161ED9" w:rsidRPr="007B37D1">
        <w:rPr>
          <w:rFonts w:ascii="Times New Roman" w:hAnsi="Times New Roman" w:cs="Times New Roman"/>
          <w:b/>
          <w:sz w:val="28"/>
          <w:szCs w:val="28"/>
        </w:rPr>
        <w:t>оциальн</w:t>
      </w:r>
      <w:r w:rsidRPr="007B37D1">
        <w:rPr>
          <w:rFonts w:ascii="Times New Roman" w:hAnsi="Times New Roman" w:cs="Times New Roman"/>
          <w:b/>
          <w:sz w:val="28"/>
          <w:szCs w:val="28"/>
        </w:rPr>
        <w:t>ых категорий учащихся, посещающих МБОУДОД «Центр детского творчества»</w:t>
      </w:r>
    </w:p>
    <w:tbl>
      <w:tblPr>
        <w:tblW w:w="99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993"/>
        <w:gridCol w:w="992"/>
        <w:gridCol w:w="850"/>
        <w:gridCol w:w="993"/>
        <w:gridCol w:w="992"/>
        <w:gridCol w:w="992"/>
        <w:gridCol w:w="992"/>
        <w:gridCol w:w="851"/>
      </w:tblGrid>
      <w:tr w:rsidR="00161ED9" w:rsidRPr="007B37D1" w:rsidTr="002F0888">
        <w:trPr>
          <w:trHeight w:val="165"/>
        </w:trPr>
        <w:tc>
          <w:tcPr>
            <w:tcW w:w="2268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Сост.  на учете в КДН, ПДН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детииз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850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из 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м\</w:t>
            </w:r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семей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  <w:proofErr w:type="spellEnd"/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детииз</w:t>
            </w:r>
            <w:proofErr w:type="spellEnd"/>
          </w:p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неполныхсемей</w:t>
            </w:r>
            <w:proofErr w:type="spellEnd"/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proofErr w:type="gram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замещ</w:t>
            </w:r>
            <w:proofErr w:type="spellEnd"/>
            <w:r w:rsidRPr="007B3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семей</w:t>
            </w:r>
          </w:p>
        </w:tc>
        <w:tc>
          <w:tcPr>
            <w:tcW w:w="851" w:type="dxa"/>
          </w:tcPr>
          <w:p w:rsidR="00161ED9" w:rsidRPr="007B37D1" w:rsidRDefault="00161ED9" w:rsidP="00BC5E5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  <w:p w:rsidR="00161ED9" w:rsidRPr="007B37D1" w:rsidRDefault="00161ED9" w:rsidP="00BC5E5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D1">
              <w:rPr>
                <w:rFonts w:ascii="Times New Roman" w:hAnsi="Times New Roman" w:cs="Times New Roman"/>
                <w:sz w:val="28"/>
                <w:szCs w:val="28"/>
              </w:rPr>
              <w:t>детскогодома</w:t>
            </w:r>
            <w:proofErr w:type="spellEnd"/>
          </w:p>
        </w:tc>
      </w:tr>
      <w:tr w:rsidR="00161ED9" w:rsidRPr="007B37D1" w:rsidTr="002F0888">
        <w:trPr>
          <w:trHeight w:val="165"/>
        </w:trPr>
        <w:tc>
          <w:tcPr>
            <w:tcW w:w="2268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Физкультурно-оздоровительный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50" w:type="dxa"/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111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161ED9" w:rsidRPr="007B37D1" w:rsidRDefault="00161ED9" w:rsidP="00BC5E56">
            <w:pPr>
              <w:pStyle w:val="ac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161ED9" w:rsidRPr="007B37D1" w:rsidTr="002F0888">
        <w:trPr>
          <w:trHeight w:val="165"/>
        </w:trPr>
        <w:tc>
          <w:tcPr>
            <w:tcW w:w="2268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Туристско-краеведческий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50" w:type="dxa"/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168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P53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61ED9" w:rsidRPr="007B37D1" w:rsidRDefault="00161ED9" w:rsidP="00BC5E56">
            <w:pPr>
              <w:pStyle w:val="P55"/>
              <w:rPr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Fonts w:cs="Times New Roman"/>
                <w:b w:val="0"/>
                <w:sz w:val="28"/>
                <w:szCs w:val="28"/>
              </w:rPr>
              <w:t>4</w:t>
            </w:r>
          </w:p>
        </w:tc>
      </w:tr>
      <w:tr w:rsidR="00161ED9" w:rsidRPr="007B37D1" w:rsidTr="002F0888">
        <w:trPr>
          <w:trHeight w:val="165"/>
        </w:trPr>
        <w:tc>
          <w:tcPr>
            <w:tcW w:w="2268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sz w:val="28"/>
                <w:szCs w:val="28"/>
                <w:lang w:val="ru-RU"/>
              </w:rPr>
              <w:t>Социально-педагогический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50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61ED9" w:rsidRPr="007B37D1" w:rsidRDefault="00161ED9" w:rsidP="00BC5E56">
            <w:pPr>
              <w:pStyle w:val="P25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161ED9" w:rsidRPr="007B37D1" w:rsidTr="002F0888">
        <w:trPr>
          <w:trHeight w:val="165"/>
        </w:trPr>
        <w:tc>
          <w:tcPr>
            <w:tcW w:w="2268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both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169</w:t>
            </w:r>
          </w:p>
        </w:tc>
        <w:tc>
          <w:tcPr>
            <w:tcW w:w="850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448</w:t>
            </w:r>
          </w:p>
        </w:tc>
        <w:tc>
          <w:tcPr>
            <w:tcW w:w="993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992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161ED9" w:rsidRPr="007B37D1" w:rsidRDefault="00161ED9" w:rsidP="00BC5E56">
            <w:pPr>
              <w:pStyle w:val="ae"/>
              <w:autoSpaceDE w:val="0"/>
              <w:snapToGrid w:val="0"/>
              <w:spacing w:before="0" w:after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b/>
                <w:sz w:val="28"/>
                <w:szCs w:val="28"/>
                <w:lang w:val="ru-RU"/>
              </w:rPr>
              <w:t>49</w:t>
            </w:r>
          </w:p>
        </w:tc>
      </w:tr>
    </w:tbl>
    <w:p w:rsidR="00161ED9" w:rsidRPr="007B37D1" w:rsidRDefault="00161ED9" w:rsidP="00BC5E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D1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одарёнными детьми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Коллектив ЦДТ проводил работу по организации и проведению мероприятий для одарённых детей всего района, а именно:</w:t>
      </w:r>
    </w:p>
    <w:p w:rsidR="00161ED9" w:rsidRPr="007B37D1" w:rsidRDefault="00161ED9" w:rsidP="00BC5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18 предметам.  В олимпиадах приняли участие  302  учащихся из 8 школ Оханского района. Победителями и призёрами муниципального этапа олимпиады стали 69 учащихся.  Их них 25 победителей, 44 призёра. Кроме того, 8 – с похвальным </w:t>
      </w:r>
      <w:r w:rsidRPr="007B37D1">
        <w:rPr>
          <w:rFonts w:ascii="Times New Roman" w:hAnsi="Times New Roman" w:cs="Times New Roman"/>
          <w:sz w:val="28"/>
          <w:szCs w:val="28"/>
        </w:rPr>
        <w:lastRenderedPageBreak/>
        <w:t xml:space="preserve">отзывом, как набравшие наибольшее количество баллов по тем предметам, где не выявлены призёры. Наиболее высокий рейтинг участия в олимпиаде показали образовательные учреждения: из средних школ - СОШ № 1(18 победителей и призёров и 3 похвальных отзыва), Дубровская СОШ (18 победителей и призёров и 1 похвальный отзыв),  Острожская СОШ (15 победителей и призёров и 2 похвальных отзыва); из основных –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Пономарёвская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ООШ (7 победителей и призёров),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ООШ (3 победителя и призёра и 1 похвальный отзыв). Отсутствуют победители и призеры муниципального этапа олимпиады по следующим предметам: немецкий язык, экология, история, география, химия, физика, искусство и МХК. Не состоялись олимпиады по астрономии и экономике. 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На дистанционный тур прошли 16 участников (1 по математике, 3 по литературе, 12 по технологии) и 3 участника заявлены дополнительно в соответствии с п. 4.5. Положения о всероссийской олимпиаде школьников в Пермском крае по биологии, обществознанию, русскому языку.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Помимо всероссийской олимпиады 22 учащихся Оханского района приняли участие в многопредметной олимпиаде «Юные таланты» по комплексу предметов «Геология» (открытая региональная олимпиада школьников по геологии), в региональной олимпиаде школьников по лесоведению (региональный этап всероссийского конкурса «Подрост»), в краевой олимпиаде по медицине. По результатам муниципального этапа 3 победителя, 5 призёров и 1 участник с похвальным отзывом.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На региональный этап прошли: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ОБЖ – Попов Евгений (Беляевка), Касьянов Алексей (СОШ № 1),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Пестренин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B24B59" w:rsidRPr="007B37D1">
        <w:rPr>
          <w:rFonts w:ascii="Times New Roman" w:hAnsi="Times New Roman" w:cs="Times New Roman"/>
          <w:sz w:val="28"/>
          <w:szCs w:val="28"/>
        </w:rPr>
        <w:t xml:space="preserve">й (Дуброво), </w:t>
      </w:r>
      <w:proofErr w:type="spellStart"/>
      <w:r w:rsidR="00B24B59" w:rsidRPr="007B37D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B24B59" w:rsidRPr="007B37D1">
        <w:rPr>
          <w:rFonts w:ascii="Times New Roman" w:hAnsi="Times New Roman" w:cs="Times New Roman"/>
          <w:sz w:val="28"/>
          <w:szCs w:val="28"/>
        </w:rPr>
        <w:t xml:space="preserve"> Михаил (СОШ</w:t>
      </w:r>
      <w:r w:rsidRPr="007B37D1">
        <w:rPr>
          <w:rFonts w:ascii="Times New Roman" w:hAnsi="Times New Roman" w:cs="Times New Roman"/>
          <w:sz w:val="28"/>
          <w:szCs w:val="28"/>
        </w:rPr>
        <w:t xml:space="preserve"> № 1) 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Технология – Шестакова Вероника (Беляевка)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Биология –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Яна (Пономари) – 3 место по итогам дистанционного тура</w:t>
      </w:r>
      <w:r w:rsidR="007B3C24" w:rsidRPr="007B37D1">
        <w:rPr>
          <w:rFonts w:ascii="Times New Roman" w:hAnsi="Times New Roman" w:cs="Times New Roman"/>
          <w:sz w:val="28"/>
          <w:szCs w:val="28"/>
        </w:rPr>
        <w:t>.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Физкультура – 4 человека. Из всех принявших участие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Настя по физкультуре (Дубровская СОШ) явилась призёром регионального этапа. </w:t>
      </w:r>
    </w:p>
    <w:p w:rsidR="00161ED9" w:rsidRPr="007B37D1" w:rsidRDefault="00161ED9" w:rsidP="00BC5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D1">
        <w:rPr>
          <w:rFonts w:ascii="Times New Roman" w:hAnsi="Times New Roman" w:cs="Times New Roman"/>
          <w:sz w:val="28"/>
          <w:szCs w:val="28"/>
        </w:rPr>
        <w:t>Помимо олимпиад, проводились интеллектуальные игры – конкурсы  «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кот», «Лис – любитель истории», «Тигр», «Русский медвежонок», «Енот», «Кенгуру», «Почемучка».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 Результаты:</w:t>
      </w:r>
    </w:p>
    <w:tbl>
      <w:tblPr>
        <w:tblStyle w:val="af"/>
        <w:tblW w:w="5000" w:type="pct"/>
        <w:tblLook w:val="04A0"/>
      </w:tblPr>
      <w:tblGrid>
        <w:gridCol w:w="2643"/>
        <w:gridCol w:w="1713"/>
        <w:gridCol w:w="5923"/>
      </w:tblGrid>
      <w:tr w:rsidR="00161ED9" w:rsidRPr="007B37D1" w:rsidTr="000E7259">
        <w:tc>
          <w:tcPr>
            <w:tcW w:w="1286" w:type="pct"/>
          </w:tcPr>
          <w:p w:rsidR="00161ED9" w:rsidRPr="007B37D1" w:rsidRDefault="00B24B59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Наименование игры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результаты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Тигр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147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6 районных победителей. 1 похвальный отзыв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Лис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348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7 районных победителей, 2 похвальных отзыва, 1 диплом 2 степени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Русский медвежонок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414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 районных победителей, 1 похвальный отзыв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Чеширский</w:t>
            </w:r>
            <w:proofErr w:type="spellEnd"/>
            <w:r w:rsidRPr="007B37D1">
              <w:rPr>
                <w:sz w:val="28"/>
                <w:szCs w:val="28"/>
              </w:rPr>
              <w:t xml:space="preserve"> кот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186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 районных победителей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Енот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255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 районных победителей, 2 похвальных отзыва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Кенгуру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305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 районных победителей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Почемучка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229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1 диплом 1 степени, 1 диплом 2 степени, 1 диплом 3 степени, 9 похвальных отзывов, 4 </w:t>
            </w:r>
            <w:r w:rsidRPr="007B37D1">
              <w:rPr>
                <w:sz w:val="28"/>
                <w:szCs w:val="28"/>
              </w:rPr>
              <w:lastRenderedPageBreak/>
              <w:t>районных победителя</w:t>
            </w:r>
          </w:p>
        </w:tc>
      </w:tr>
      <w:tr w:rsidR="00161ED9" w:rsidRPr="007B37D1" w:rsidTr="000E7259">
        <w:tc>
          <w:tcPr>
            <w:tcW w:w="1286" w:type="pct"/>
          </w:tcPr>
          <w:p w:rsidR="00161ED9" w:rsidRPr="007B37D1" w:rsidRDefault="00B24B59" w:rsidP="00BC5E56">
            <w:pPr>
              <w:jc w:val="both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3" w:type="pct"/>
          </w:tcPr>
          <w:p w:rsidR="00161ED9" w:rsidRPr="007B37D1" w:rsidRDefault="00161ED9" w:rsidP="00BC5E56">
            <w:pPr>
              <w:jc w:val="both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1884</w:t>
            </w:r>
          </w:p>
        </w:tc>
        <w:tc>
          <w:tcPr>
            <w:tcW w:w="2881" w:type="pct"/>
          </w:tcPr>
          <w:p w:rsidR="00161ED9" w:rsidRPr="007B37D1" w:rsidRDefault="00161ED9" w:rsidP="00BC5E56">
            <w:pPr>
              <w:jc w:val="both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4 диплома, 15 похвальных отзывов, 52 районных победителя</w:t>
            </w:r>
          </w:p>
        </w:tc>
      </w:tr>
    </w:tbl>
    <w:p w:rsidR="00161ED9" w:rsidRPr="007B37D1" w:rsidRDefault="00161ED9" w:rsidP="00BC5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Проведён муниципальный этап «Марафон</w:t>
      </w:r>
      <w:r w:rsidR="00B24B59" w:rsidRPr="007B37D1">
        <w:rPr>
          <w:rFonts w:ascii="Times New Roman" w:hAnsi="Times New Roman" w:cs="Times New Roman"/>
          <w:sz w:val="28"/>
          <w:szCs w:val="28"/>
        </w:rPr>
        <w:t xml:space="preserve">а знаний», 6 участников приняли </w:t>
      </w:r>
      <w:r w:rsidRPr="007B37D1">
        <w:rPr>
          <w:rFonts w:ascii="Times New Roman" w:hAnsi="Times New Roman" w:cs="Times New Roman"/>
          <w:sz w:val="28"/>
          <w:szCs w:val="28"/>
        </w:rPr>
        <w:t>участие в краевом этапе. Командное место – 16 из 24. Приняли участие в краевой олимпиаде по краеведению – из 11 человек 2 победителя краевого уровня и 2 победителя и 3 призёра районного уровня.</w:t>
      </w:r>
    </w:p>
    <w:p w:rsidR="00161ED9" w:rsidRPr="007B37D1" w:rsidRDefault="00161ED9" w:rsidP="00BC5E56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bCs/>
          <w:sz w:val="28"/>
          <w:szCs w:val="28"/>
        </w:rPr>
        <w:t xml:space="preserve">Проведён ряд районных мероприятий: 1. на муниципальном уровне проведён конкурс на пожарно-спасательную тематику «Не допусти!», 206 детей. Лучшие работы были отправлены в край. Результат – 3 диплома. 2. 27 декабря прошла ёлка для одарённых детей района – 30 детей. 3. Краевой конкурс «Я б в пожарные пошёл», 4 диплома, 5 сертификатов, 4 благодарственных письма. 4. Заочный конкурс «Звезда 21 века», 21 победитель, трое из них – из Центра детского творчества в номинации «спорт», 26 педагогов с благодарственными письмами.  5. Научно-практическая конференция «Знаменитые люди земли </w:t>
      </w:r>
      <w:proofErr w:type="spellStart"/>
      <w:r w:rsidRPr="007B37D1">
        <w:rPr>
          <w:rFonts w:ascii="Times New Roman" w:hAnsi="Times New Roman" w:cs="Times New Roman"/>
          <w:bCs/>
          <w:sz w:val="28"/>
          <w:szCs w:val="28"/>
        </w:rPr>
        <w:t>Оханской</w:t>
      </w:r>
      <w:proofErr w:type="spellEnd"/>
      <w:r w:rsidRPr="007B37D1">
        <w:rPr>
          <w:rFonts w:ascii="Times New Roman" w:hAnsi="Times New Roman" w:cs="Times New Roman"/>
          <w:bCs/>
          <w:sz w:val="28"/>
          <w:szCs w:val="28"/>
        </w:rPr>
        <w:t xml:space="preserve">». 6. Районный конкурс школьных газет. </w:t>
      </w:r>
    </w:p>
    <w:p w:rsidR="00161ED9" w:rsidRPr="007B37D1" w:rsidRDefault="00161ED9" w:rsidP="00BC5E56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bCs/>
          <w:sz w:val="28"/>
          <w:szCs w:val="28"/>
        </w:rPr>
        <w:t xml:space="preserve">Деятельность по сопровождению школьных </w:t>
      </w:r>
      <w:r w:rsidR="00B24B59" w:rsidRPr="007B37D1">
        <w:rPr>
          <w:rFonts w:ascii="Times New Roman" w:hAnsi="Times New Roman" w:cs="Times New Roman"/>
          <w:bCs/>
          <w:sz w:val="28"/>
          <w:szCs w:val="28"/>
        </w:rPr>
        <w:t>научных обществ учащихся</w:t>
      </w:r>
      <w:r w:rsidRPr="007B37D1">
        <w:rPr>
          <w:rFonts w:ascii="Times New Roman" w:hAnsi="Times New Roman" w:cs="Times New Roman"/>
          <w:bCs/>
          <w:sz w:val="28"/>
          <w:szCs w:val="28"/>
        </w:rPr>
        <w:t xml:space="preserve"> – в 9 ОУ функционируют НОУ, в них </w:t>
      </w:r>
      <w:r w:rsidR="00B24B59" w:rsidRPr="007B37D1">
        <w:rPr>
          <w:rFonts w:ascii="Times New Roman" w:hAnsi="Times New Roman" w:cs="Times New Roman"/>
          <w:bCs/>
          <w:sz w:val="28"/>
          <w:szCs w:val="28"/>
        </w:rPr>
        <w:t xml:space="preserve">занимается </w:t>
      </w:r>
      <w:r w:rsidRPr="007B37D1">
        <w:rPr>
          <w:rFonts w:ascii="Times New Roman" w:hAnsi="Times New Roman" w:cs="Times New Roman"/>
          <w:bCs/>
          <w:sz w:val="28"/>
          <w:szCs w:val="28"/>
        </w:rPr>
        <w:t>171 школьник.</w:t>
      </w:r>
    </w:p>
    <w:p w:rsidR="00161ED9" w:rsidRPr="007B37D1" w:rsidRDefault="00161ED9" w:rsidP="00BC5E56">
      <w:pPr>
        <w:pStyle w:val="5"/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37D1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с социумом. Работа с родителями.</w:t>
      </w:r>
    </w:p>
    <w:p w:rsidR="00161ED9" w:rsidRPr="007B37D1" w:rsidRDefault="00161ED9" w:rsidP="00BC5E56">
      <w:pPr>
        <w:pStyle w:val="210"/>
        <w:ind w:firstLine="709"/>
        <w:rPr>
          <w:rFonts w:cs="Times New Roman"/>
          <w:szCs w:val="28"/>
          <w:lang w:val="ru-RU"/>
        </w:rPr>
      </w:pPr>
      <w:r w:rsidRPr="007B37D1">
        <w:rPr>
          <w:rFonts w:cs="Times New Roman"/>
          <w:szCs w:val="28"/>
          <w:lang w:val="ru-RU"/>
        </w:rPr>
        <w:t>На протяжении  года  педагоги успешно взаимодействовали с организациями, учреждениями, различными партиями и обществами г</w:t>
      </w:r>
      <w:proofErr w:type="gramStart"/>
      <w:r w:rsidRPr="007B37D1">
        <w:rPr>
          <w:rFonts w:cs="Times New Roman"/>
          <w:szCs w:val="28"/>
          <w:lang w:val="ru-RU"/>
        </w:rPr>
        <w:t>.О</w:t>
      </w:r>
      <w:proofErr w:type="gramEnd"/>
      <w:r w:rsidRPr="007B37D1">
        <w:rPr>
          <w:rFonts w:cs="Times New Roman"/>
          <w:szCs w:val="28"/>
          <w:lang w:val="ru-RU"/>
        </w:rPr>
        <w:t>ханска и Оханского района</w:t>
      </w:r>
      <w:r w:rsidR="00DD41BC" w:rsidRPr="007B37D1">
        <w:rPr>
          <w:rFonts w:cs="Times New Roman"/>
          <w:szCs w:val="28"/>
          <w:lang w:val="ru-RU"/>
        </w:rPr>
        <w:t xml:space="preserve"> и </w:t>
      </w:r>
      <w:r w:rsidR="00B24B59" w:rsidRPr="007B37D1">
        <w:rPr>
          <w:rFonts w:cs="Times New Roman"/>
          <w:szCs w:val="28"/>
          <w:lang w:val="ru-RU"/>
        </w:rPr>
        <w:t>Пермского края</w:t>
      </w:r>
      <w:r w:rsidRPr="007B37D1">
        <w:rPr>
          <w:rFonts w:cs="Times New Roman"/>
          <w:szCs w:val="28"/>
          <w:lang w:val="ru-RU"/>
        </w:rPr>
        <w:t>:</w:t>
      </w:r>
    </w:p>
    <w:p w:rsidR="00DD41BC" w:rsidRPr="007B37D1" w:rsidRDefault="00DD41BC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Отдел по культуре, спорту и молодежной политике Управления муниципальными учреждениями администрации Оханского муниципального района – проведение совместных </w:t>
      </w:r>
      <w:r w:rsidR="00F147EE" w:rsidRPr="007B37D1">
        <w:rPr>
          <w:sz w:val="28"/>
          <w:szCs w:val="28"/>
        </w:rPr>
        <w:t>районных</w:t>
      </w:r>
      <w:r w:rsidRPr="007B37D1">
        <w:rPr>
          <w:sz w:val="28"/>
          <w:szCs w:val="28"/>
        </w:rPr>
        <w:t xml:space="preserve"> спортивных и культурно-массовых мероприятий</w:t>
      </w:r>
    </w:p>
    <w:p w:rsidR="00161ED9" w:rsidRPr="007B37D1" w:rsidRDefault="00DD41BC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МАУ «Информационно-издательский центр» - </w:t>
      </w:r>
      <w:r w:rsidR="00161ED9" w:rsidRPr="007B37D1">
        <w:rPr>
          <w:sz w:val="28"/>
          <w:szCs w:val="28"/>
        </w:rPr>
        <w:t>редакция районной газеты «</w:t>
      </w:r>
      <w:proofErr w:type="spellStart"/>
      <w:r w:rsidR="00161ED9" w:rsidRPr="007B37D1">
        <w:rPr>
          <w:sz w:val="28"/>
          <w:szCs w:val="28"/>
        </w:rPr>
        <w:t>Оханская</w:t>
      </w:r>
      <w:proofErr w:type="spellEnd"/>
      <w:r w:rsidR="00161ED9" w:rsidRPr="007B37D1">
        <w:rPr>
          <w:sz w:val="28"/>
          <w:szCs w:val="28"/>
        </w:rPr>
        <w:t xml:space="preserve"> сторона» - информация, заметки</w:t>
      </w:r>
      <w:r w:rsidRPr="007B37D1">
        <w:rPr>
          <w:sz w:val="28"/>
          <w:szCs w:val="28"/>
        </w:rPr>
        <w:t xml:space="preserve"> о деятельности учреждения</w:t>
      </w:r>
      <w:r w:rsidR="00F147EE" w:rsidRPr="007B37D1">
        <w:rPr>
          <w:sz w:val="28"/>
          <w:szCs w:val="28"/>
        </w:rPr>
        <w:t>, видео- и фот</w:t>
      </w:r>
      <w:r w:rsidRPr="007B37D1">
        <w:rPr>
          <w:sz w:val="28"/>
          <w:szCs w:val="28"/>
        </w:rPr>
        <w:t>о</w:t>
      </w:r>
      <w:r w:rsidR="00F147EE" w:rsidRPr="007B37D1">
        <w:rPr>
          <w:sz w:val="28"/>
          <w:szCs w:val="28"/>
        </w:rPr>
        <w:t xml:space="preserve">- </w:t>
      </w:r>
      <w:r w:rsidRPr="007B37D1">
        <w:rPr>
          <w:sz w:val="28"/>
          <w:szCs w:val="28"/>
        </w:rPr>
        <w:t xml:space="preserve"> сопровождение мероприятий</w:t>
      </w:r>
    </w:p>
    <w:p w:rsidR="00161ED9" w:rsidRPr="007B37D1" w:rsidRDefault="00DD41BC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37D1">
        <w:rPr>
          <w:sz w:val="28"/>
          <w:szCs w:val="28"/>
        </w:rPr>
        <w:t>Оханский</w:t>
      </w:r>
      <w:proofErr w:type="spellEnd"/>
      <w:r w:rsidRPr="007B37D1">
        <w:rPr>
          <w:sz w:val="28"/>
          <w:szCs w:val="28"/>
        </w:rPr>
        <w:t xml:space="preserve"> </w:t>
      </w:r>
      <w:r w:rsidR="00161ED9" w:rsidRPr="007B37D1">
        <w:rPr>
          <w:sz w:val="28"/>
          <w:szCs w:val="28"/>
        </w:rPr>
        <w:t>филиал</w:t>
      </w:r>
      <w:r w:rsidRPr="007B37D1">
        <w:rPr>
          <w:sz w:val="28"/>
          <w:szCs w:val="28"/>
        </w:rPr>
        <w:t xml:space="preserve"> ГБОУСПО</w:t>
      </w:r>
      <w:r w:rsidR="00161ED9" w:rsidRPr="007B37D1">
        <w:rPr>
          <w:sz w:val="28"/>
          <w:szCs w:val="28"/>
        </w:rPr>
        <w:t xml:space="preserve"> </w:t>
      </w:r>
      <w:r w:rsidRPr="007B37D1">
        <w:rPr>
          <w:sz w:val="28"/>
          <w:szCs w:val="28"/>
        </w:rPr>
        <w:t>«</w:t>
      </w:r>
      <w:r w:rsidR="00161ED9" w:rsidRPr="007B37D1">
        <w:rPr>
          <w:sz w:val="28"/>
          <w:szCs w:val="28"/>
        </w:rPr>
        <w:t>Строгановск</w:t>
      </w:r>
      <w:r w:rsidRPr="007B37D1">
        <w:rPr>
          <w:sz w:val="28"/>
          <w:szCs w:val="28"/>
        </w:rPr>
        <w:t>ий</w:t>
      </w:r>
      <w:r w:rsidR="00161ED9" w:rsidRPr="007B37D1">
        <w:rPr>
          <w:sz w:val="28"/>
          <w:szCs w:val="28"/>
        </w:rPr>
        <w:t xml:space="preserve"> колледж</w:t>
      </w:r>
      <w:r w:rsidRPr="007B37D1">
        <w:rPr>
          <w:sz w:val="28"/>
          <w:szCs w:val="28"/>
        </w:rPr>
        <w:t>»</w:t>
      </w:r>
      <w:r w:rsidR="00161ED9" w:rsidRPr="007B37D1">
        <w:rPr>
          <w:sz w:val="28"/>
          <w:szCs w:val="28"/>
        </w:rPr>
        <w:t xml:space="preserve"> – проведение олимпиад</w:t>
      </w:r>
    </w:p>
    <w:p w:rsidR="00161ED9" w:rsidRPr="007B37D1" w:rsidRDefault="00DD41BC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МБУ «</w:t>
      </w:r>
      <w:r w:rsidR="00161ED9" w:rsidRPr="007B37D1">
        <w:rPr>
          <w:sz w:val="28"/>
          <w:szCs w:val="28"/>
        </w:rPr>
        <w:t>М</w:t>
      </w:r>
      <w:r w:rsidRPr="007B37D1">
        <w:rPr>
          <w:sz w:val="28"/>
          <w:szCs w:val="28"/>
        </w:rPr>
        <w:t>ежшкольный методический центр информационных технологий»</w:t>
      </w:r>
      <w:r w:rsidR="00161ED9" w:rsidRPr="007B37D1">
        <w:rPr>
          <w:sz w:val="28"/>
          <w:szCs w:val="28"/>
        </w:rPr>
        <w:t xml:space="preserve"> – проведение интеллек</w:t>
      </w:r>
      <w:r w:rsidRPr="007B37D1">
        <w:rPr>
          <w:sz w:val="28"/>
          <w:szCs w:val="28"/>
        </w:rPr>
        <w:t>туальных</w:t>
      </w:r>
      <w:r w:rsidR="00161ED9" w:rsidRPr="007B37D1">
        <w:rPr>
          <w:sz w:val="28"/>
          <w:szCs w:val="28"/>
        </w:rPr>
        <w:t xml:space="preserve"> конкурсов, олимпиад</w:t>
      </w:r>
    </w:p>
    <w:p w:rsidR="00161ED9" w:rsidRPr="007B37D1" w:rsidRDefault="00DD41BC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МБУ «Городской комитет по физической культуре, спорту и туризму» - спортивно-туристическая</w:t>
      </w:r>
      <w:r w:rsidR="00161ED9" w:rsidRPr="007B37D1">
        <w:rPr>
          <w:sz w:val="28"/>
          <w:szCs w:val="28"/>
        </w:rPr>
        <w:t xml:space="preserve"> база «Метеорит» - организация и проведение </w:t>
      </w:r>
      <w:r w:rsidRPr="007B37D1">
        <w:rPr>
          <w:sz w:val="28"/>
          <w:szCs w:val="28"/>
        </w:rPr>
        <w:t xml:space="preserve">муниципального </w:t>
      </w:r>
      <w:r w:rsidR="00161ED9" w:rsidRPr="007B37D1">
        <w:rPr>
          <w:sz w:val="28"/>
          <w:szCs w:val="28"/>
        </w:rPr>
        <w:t>этапа олимп</w:t>
      </w:r>
      <w:r w:rsidRPr="007B37D1">
        <w:rPr>
          <w:sz w:val="28"/>
          <w:szCs w:val="28"/>
        </w:rPr>
        <w:t xml:space="preserve">иады </w:t>
      </w:r>
      <w:r w:rsidR="00161ED9" w:rsidRPr="007B37D1">
        <w:rPr>
          <w:sz w:val="28"/>
          <w:szCs w:val="28"/>
        </w:rPr>
        <w:t>по ОБЖ</w:t>
      </w:r>
    </w:p>
    <w:p w:rsidR="00161ED9" w:rsidRPr="007B37D1" w:rsidRDefault="00161ED9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М</w:t>
      </w:r>
      <w:r w:rsidR="00DD41BC" w:rsidRPr="007B37D1">
        <w:rPr>
          <w:sz w:val="28"/>
          <w:szCs w:val="28"/>
        </w:rPr>
        <w:t>БДОУ «Детский сад»</w:t>
      </w:r>
      <w:r w:rsidRPr="007B37D1">
        <w:rPr>
          <w:sz w:val="28"/>
          <w:szCs w:val="28"/>
        </w:rPr>
        <w:t xml:space="preserve"> № 2,3,4,5 – участие в конкурсах, </w:t>
      </w:r>
      <w:r w:rsidR="006A1888" w:rsidRPr="007B37D1">
        <w:rPr>
          <w:sz w:val="28"/>
          <w:szCs w:val="28"/>
        </w:rPr>
        <w:t>проведение совместных</w:t>
      </w:r>
      <w:r w:rsidR="00DD41BC" w:rsidRPr="007B37D1">
        <w:rPr>
          <w:sz w:val="28"/>
          <w:szCs w:val="28"/>
        </w:rPr>
        <w:t xml:space="preserve"> мероприяти</w:t>
      </w:r>
      <w:r w:rsidR="006A1888" w:rsidRPr="007B37D1">
        <w:rPr>
          <w:sz w:val="28"/>
          <w:szCs w:val="28"/>
        </w:rPr>
        <w:t>й</w:t>
      </w:r>
    </w:p>
    <w:p w:rsidR="006A1888" w:rsidRPr="007B37D1" w:rsidRDefault="00161ED9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Сельские </w:t>
      </w:r>
      <w:r w:rsidR="00DD41BC" w:rsidRPr="007B37D1">
        <w:rPr>
          <w:sz w:val="28"/>
          <w:szCs w:val="28"/>
        </w:rPr>
        <w:t>«</w:t>
      </w:r>
      <w:proofErr w:type="spellStart"/>
      <w:r w:rsidR="00DD41BC" w:rsidRPr="007B37D1">
        <w:rPr>
          <w:sz w:val="28"/>
          <w:szCs w:val="28"/>
        </w:rPr>
        <w:t>Информационно-досуговые</w:t>
      </w:r>
      <w:proofErr w:type="spellEnd"/>
      <w:r w:rsidR="00DD41BC" w:rsidRPr="007B37D1">
        <w:rPr>
          <w:sz w:val="28"/>
          <w:szCs w:val="28"/>
        </w:rPr>
        <w:t xml:space="preserve"> центры»</w:t>
      </w:r>
      <w:r w:rsidRPr="007B37D1">
        <w:rPr>
          <w:sz w:val="28"/>
          <w:szCs w:val="28"/>
        </w:rPr>
        <w:t xml:space="preserve"> –</w:t>
      </w:r>
      <w:r w:rsidR="00DD41BC" w:rsidRPr="007B37D1">
        <w:rPr>
          <w:sz w:val="28"/>
          <w:szCs w:val="28"/>
        </w:rPr>
        <w:t xml:space="preserve"> </w:t>
      </w:r>
      <w:r w:rsidRPr="007B37D1">
        <w:rPr>
          <w:sz w:val="28"/>
          <w:szCs w:val="28"/>
        </w:rPr>
        <w:t xml:space="preserve">совместные </w:t>
      </w:r>
      <w:r w:rsidR="00DD41BC" w:rsidRPr="007B37D1">
        <w:rPr>
          <w:sz w:val="28"/>
          <w:szCs w:val="28"/>
        </w:rPr>
        <w:t xml:space="preserve">культурно-массовые </w:t>
      </w:r>
      <w:r w:rsidRPr="007B37D1">
        <w:rPr>
          <w:sz w:val="28"/>
          <w:szCs w:val="28"/>
        </w:rPr>
        <w:t>мероприятия</w:t>
      </w:r>
      <w:r w:rsidR="006A1888" w:rsidRPr="007B37D1">
        <w:rPr>
          <w:sz w:val="28"/>
          <w:szCs w:val="28"/>
        </w:rPr>
        <w:t>, предоставление площадок для проведения мероприятий</w:t>
      </w:r>
    </w:p>
    <w:p w:rsidR="00161ED9" w:rsidRPr="007B37D1" w:rsidRDefault="006A1888" w:rsidP="00BC5E56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Пе</w:t>
      </w:r>
      <w:r w:rsidR="00161ED9" w:rsidRPr="007B37D1">
        <w:rPr>
          <w:sz w:val="28"/>
          <w:szCs w:val="28"/>
        </w:rPr>
        <w:t>рмский центр «Муравейник»</w:t>
      </w:r>
      <w:r w:rsidRPr="007B37D1">
        <w:rPr>
          <w:sz w:val="28"/>
          <w:szCs w:val="28"/>
        </w:rPr>
        <w:t xml:space="preserve"> </w:t>
      </w:r>
      <w:r w:rsidR="00161ED9" w:rsidRPr="007B37D1">
        <w:rPr>
          <w:sz w:val="28"/>
          <w:szCs w:val="28"/>
        </w:rPr>
        <w:t>– краевые конкурсы, олимпиады</w:t>
      </w:r>
    </w:p>
    <w:p w:rsidR="00161ED9" w:rsidRPr="007B37D1" w:rsidRDefault="00161ED9" w:rsidP="00BC5E56">
      <w:pPr>
        <w:pStyle w:val="P14"/>
        <w:numPr>
          <w:ilvl w:val="0"/>
          <w:numId w:val="14"/>
        </w:numPr>
        <w:ind w:left="0" w:firstLine="0"/>
        <w:rPr>
          <w:rStyle w:val="T15"/>
          <w:b w:val="0"/>
          <w:sz w:val="28"/>
          <w:szCs w:val="28"/>
        </w:rPr>
      </w:pPr>
      <w:r w:rsidRPr="007B37D1">
        <w:rPr>
          <w:rStyle w:val="T15"/>
          <w:b w:val="0"/>
          <w:sz w:val="28"/>
          <w:szCs w:val="28"/>
        </w:rPr>
        <w:t>ПНИ с. Казанка - концерты</w:t>
      </w:r>
    </w:p>
    <w:p w:rsidR="00161ED9" w:rsidRPr="007B37D1" w:rsidRDefault="006A1888" w:rsidP="00BC5E56">
      <w:pPr>
        <w:pStyle w:val="P14"/>
        <w:numPr>
          <w:ilvl w:val="0"/>
          <w:numId w:val="14"/>
        </w:numPr>
        <w:ind w:left="0" w:firstLine="0"/>
        <w:jc w:val="both"/>
        <w:rPr>
          <w:rStyle w:val="T9"/>
          <w:rFonts w:eastAsia="Lucida Sans Unicode"/>
          <w:b w:val="0"/>
          <w:sz w:val="28"/>
          <w:szCs w:val="28"/>
        </w:rPr>
      </w:pPr>
      <w:r w:rsidRPr="007B37D1">
        <w:rPr>
          <w:rStyle w:val="T15"/>
          <w:b w:val="0"/>
          <w:sz w:val="28"/>
          <w:szCs w:val="28"/>
        </w:rPr>
        <w:t>Городская Д</w:t>
      </w:r>
      <w:r w:rsidR="00161ED9" w:rsidRPr="007B37D1">
        <w:rPr>
          <w:rStyle w:val="T15"/>
          <w:b w:val="0"/>
          <w:sz w:val="28"/>
          <w:szCs w:val="28"/>
        </w:rPr>
        <w:t>етская библиотека – выставки, совместные мероприятия</w:t>
      </w:r>
    </w:p>
    <w:p w:rsidR="00161ED9" w:rsidRPr="007B37D1" w:rsidRDefault="006A1888" w:rsidP="00BC5E56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Style w:val="T9"/>
          <w:rFonts w:eastAsia="Lucida Sans Unicode"/>
          <w:sz w:val="28"/>
          <w:szCs w:val="28"/>
        </w:rPr>
      </w:pPr>
      <w:r w:rsidRPr="007B37D1">
        <w:rPr>
          <w:rStyle w:val="T9"/>
          <w:rFonts w:eastAsia="Lucida Sans Unicode"/>
          <w:sz w:val="28"/>
          <w:szCs w:val="28"/>
        </w:rPr>
        <w:t>И</w:t>
      </w:r>
      <w:r w:rsidR="00161ED9" w:rsidRPr="007B37D1">
        <w:rPr>
          <w:rStyle w:val="T9"/>
          <w:rFonts w:eastAsia="Lucida Sans Unicode"/>
          <w:sz w:val="28"/>
          <w:szCs w:val="28"/>
        </w:rPr>
        <w:t xml:space="preserve">П Завьялова </w:t>
      </w:r>
      <w:r w:rsidRPr="007B37D1">
        <w:rPr>
          <w:rStyle w:val="T9"/>
          <w:rFonts w:eastAsia="Lucida Sans Unicode"/>
          <w:sz w:val="28"/>
          <w:szCs w:val="28"/>
        </w:rPr>
        <w:t xml:space="preserve">Нина Николаевна – работа по договору поставки товаров, </w:t>
      </w:r>
      <w:r w:rsidRPr="007B37D1">
        <w:rPr>
          <w:rStyle w:val="T9"/>
          <w:rFonts w:eastAsia="Lucida Sans Unicode"/>
          <w:sz w:val="28"/>
          <w:szCs w:val="28"/>
        </w:rPr>
        <w:lastRenderedPageBreak/>
        <w:t>спонсорская помощь учреждению</w:t>
      </w:r>
    </w:p>
    <w:p w:rsidR="00161ED9" w:rsidRPr="007B37D1" w:rsidRDefault="00161ED9" w:rsidP="00BC5E56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Style w:val="T9"/>
          <w:rFonts w:eastAsia="Tahoma"/>
          <w:sz w:val="28"/>
          <w:szCs w:val="28"/>
        </w:rPr>
      </w:pPr>
      <w:r w:rsidRPr="007B37D1">
        <w:rPr>
          <w:rStyle w:val="T9"/>
          <w:rFonts w:eastAsia="Lucida Sans Unicode"/>
          <w:sz w:val="28"/>
          <w:szCs w:val="28"/>
        </w:rPr>
        <w:t xml:space="preserve">храм А. </w:t>
      </w:r>
      <w:proofErr w:type="gramStart"/>
      <w:r w:rsidRPr="007B37D1">
        <w:rPr>
          <w:rStyle w:val="T9"/>
          <w:rFonts w:eastAsia="Lucida Sans Unicode"/>
          <w:sz w:val="28"/>
          <w:szCs w:val="28"/>
        </w:rPr>
        <w:t>Невского</w:t>
      </w:r>
      <w:proofErr w:type="gramEnd"/>
      <w:r w:rsidR="006A1888" w:rsidRPr="007B37D1">
        <w:rPr>
          <w:rStyle w:val="T9"/>
          <w:rFonts w:eastAsia="Lucida Sans Unicode"/>
          <w:sz w:val="28"/>
          <w:szCs w:val="28"/>
        </w:rPr>
        <w:t xml:space="preserve"> </w:t>
      </w:r>
      <w:r w:rsidRPr="007B37D1">
        <w:rPr>
          <w:rStyle w:val="T9"/>
          <w:rFonts w:eastAsia="Lucida Sans Unicode"/>
          <w:b/>
          <w:sz w:val="28"/>
          <w:szCs w:val="28"/>
        </w:rPr>
        <w:t xml:space="preserve">- </w:t>
      </w:r>
      <w:r w:rsidRPr="007B37D1">
        <w:rPr>
          <w:rStyle w:val="T9"/>
          <w:rFonts w:eastAsia="Lucida Sans Unicode"/>
          <w:sz w:val="28"/>
          <w:szCs w:val="28"/>
        </w:rPr>
        <w:t>выставки</w:t>
      </w:r>
    </w:p>
    <w:p w:rsidR="00161ED9" w:rsidRPr="007B37D1" w:rsidRDefault="00161ED9" w:rsidP="00BC5E56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Style w:val="T9"/>
          <w:rFonts w:eastAsia="Lucida Sans Unicode"/>
          <w:sz w:val="28"/>
          <w:szCs w:val="28"/>
        </w:rPr>
        <w:t>газета «Перекрёстки» - конкурсы</w:t>
      </w:r>
    </w:p>
    <w:p w:rsidR="00161ED9" w:rsidRPr="007B37D1" w:rsidRDefault="00BE46ED" w:rsidP="00BC5E5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B37D1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E926AD" w:rsidRPr="007B37D1" w:rsidRDefault="00161ED9" w:rsidP="00BC5E5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Применяются следующие формы работы с родителями:</w:t>
      </w:r>
    </w:p>
    <w:p w:rsidR="00E926AD" w:rsidRPr="007B37D1" w:rsidRDefault="00161ED9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заведено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(Плешковы)</w:t>
      </w:r>
    </w:p>
    <w:p w:rsidR="00E926AD" w:rsidRPr="007B37D1" w:rsidRDefault="00E926AD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проводятся  дискуссии</w:t>
      </w:r>
    </w:p>
    <w:p w:rsidR="00E926AD" w:rsidRPr="007B37D1" w:rsidRDefault="00161ED9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проводятся собрания с приглашением медицинского работника</w:t>
      </w:r>
    </w:p>
    <w:p w:rsidR="00E926AD" w:rsidRPr="007B37D1" w:rsidRDefault="00161ED9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проводятся  встречи с представителями правоохранительных органов</w:t>
      </w:r>
    </w:p>
    <w:p w:rsidR="00E926AD" w:rsidRPr="007B37D1" w:rsidRDefault="00161ED9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коллективные походы, поездки, экскурсии, совместные праздники,  собрания, совместное участие детей и родителей  в соревнованиях</w:t>
      </w:r>
    </w:p>
    <w:p w:rsidR="00E926AD" w:rsidRPr="007B37D1" w:rsidRDefault="00161ED9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привлечение родителей к судейству в соревнованиях</w:t>
      </w:r>
    </w:p>
    <w:p w:rsidR="00E926AD" w:rsidRPr="007B37D1" w:rsidRDefault="00161ED9" w:rsidP="00BC5E5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участие родителей в районных конференциях и т.п. </w:t>
      </w:r>
    </w:p>
    <w:p w:rsidR="000E725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Для родителей устраиваются концерты, викторины, фестивали. Родители привлекались к участию в конкурсе «Родительское признание»</w:t>
      </w:r>
      <w:r w:rsidR="00E926AD" w:rsidRPr="007B37D1">
        <w:rPr>
          <w:rFonts w:ascii="Times New Roman" w:hAnsi="Times New Roman" w:cs="Times New Roman"/>
          <w:sz w:val="28"/>
          <w:szCs w:val="28"/>
        </w:rPr>
        <w:t>, также у</w:t>
      </w:r>
      <w:r w:rsidRPr="007B37D1">
        <w:rPr>
          <w:rFonts w:ascii="Times New Roman" w:hAnsi="Times New Roman" w:cs="Times New Roman"/>
          <w:sz w:val="28"/>
          <w:szCs w:val="28"/>
        </w:rPr>
        <w:t xml:space="preserve">частвуют в мастер-классах, экскурсионных поездках </w:t>
      </w:r>
      <w:r w:rsidR="00E926AD" w:rsidRPr="007B37D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7B37D1">
        <w:rPr>
          <w:rFonts w:ascii="Times New Roman" w:hAnsi="Times New Roman" w:cs="Times New Roman"/>
          <w:sz w:val="28"/>
          <w:szCs w:val="28"/>
        </w:rPr>
        <w:t xml:space="preserve">по России. </w:t>
      </w:r>
    </w:p>
    <w:p w:rsidR="00161ED9" w:rsidRPr="007B37D1" w:rsidRDefault="00161ED9" w:rsidP="00BC5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56" w:rsidRPr="007B37D1" w:rsidRDefault="00905E87" w:rsidP="0090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="00DF226D" w:rsidRPr="007B37D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B3C24" w:rsidRPr="007B37D1">
        <w:rPr>
          <w:rFonts w:ascii="Times New Roman" w:hAnsi="Times New Roman" w:cs="Times New Roman"/>
          <w:b/>
          <w:sz w:val="28"/>
          <w:szCs w:val="28"/>
        </w:rPr>
        <w:t>Я</w:t>
      </w:r>
    </w:p>
    <w:p w:rsidR="00BA49FC" w:rsidRPr="007B37D1" w:rsidRDefault="00BC5E56" w:rsidP="00BA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«ЦДТ» тесно сотрудничает с </w:t>
      </w:r>
      <w:r w:rsidR="00BA49FC" w:rsidRPr="007B37D1">
        <w:rPr>
          <w:rFonts w:ascii="Times New Roman" w:hAnsi="Times New Roman" w:cs="Times New Roman"/>
          <w:sz w:val="28"/>
          <w:szCs w:val="28"/>
        </w:rPr>
        <w:t>ГБОУВПО «</w:t>
      </w:r>
      <w:r w:rsidRPr="007B37D1">
        <w:rPr>
          <w:rFonts w:ascii="Times New Roman" w:hAnsi="Times New Roman" w:cs="Times New Roman"/>
          <w:sz w:val="28"/>
          <w:szCs w:val="28"/>
        </w:rPr>
        <w:t>ПГПУ</w:t>
      </w:r>
      <w:r w:rsidR="00BA49FC" w:rsidRPr="007B37D1">
        <w:rPr>
          <w:rFonts w:ascii="Times New Roman" w:hAnsi="Times New Roman" w:cs="Times New Roman"/>
          <w:sz w:val="28"/>
          <w:szCs w:val="28"/>
        </w:rPr>
        <w:t>»</w:t>
      </w:r>
      <w:r w:rsidRPr="007B37D1">
        <w:rPr>
          <w:rFonts w:ascii="Times New Roman" w:hAnsi="Times New Roman" w:cs="Times New Roman"/>
          <w:sz w:val="28"/>
          <w:szCs w:val="28"/>
        </w:rPr>
        <w:t xml:space="preserve">, кафедрой социальной педагогики. С 2011 года на базе </w:t>
      </w:r>
      <w:r w:rsidR="00BE46ED" w:rsidRPr="007B37D1">
        <w:rPr>
          <w:rFonts w:ascii="Times New Roman" w:hAnsi="Times New Roman" w:cs="Times New Roman"/>
          <w:sz w:val="28"/>
          <w:szCs w:val="28"/>
        </w:rPr>
        <w:t xml:space="preserve">МБОУДОД «Центр детского творчества» 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работает экспериментальная площадка по внедрению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технологий в образовательную деятельность</w:t>
      </w:r>
      <w:r w:rsidR="00BA49FC" w:rsidRPr="007B37D1">
        <w:rPr>
          <w:rFonts w:ascii="Times New Roman" w:hAnsi="Times New Roman" w:cs="Times New Roman"/>
          <w:sz w:val="28"/>
          <w:szCs w:val="28"/>
        </w:rPr>
        <w:t>.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Решением пед</w:t>
      </w:r>
      <w:r w:rsidR="00BA49FC" w:rsidRPr="007B37D1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7B37D1"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BA49FC" w:rsidRPr="007B37D1">
        <w:rPr>
          <w:rFonts w:ascii="Times New Roman" w:hAnsi="Times New Roman" w:cs="Times New Roman"/>
          <w:sz w:val="28"/>
          <w:szCs w:val="28"/>
        </w:rPr>
        <w:t xml:space="preserve">т 24.10.2012 года  в 2012-13 учебном </w:t>
      </w:r>
      <w:r w:rsidRPr="007B37D1">
        <w:rPr>
          <w:rFonts w:ascii="Times New Roman" w:hAnsi="Times New Roman" w:cs="Times New Roman"/>
          <w:sz w:val="28"/>
          <w:szCs w:val="28"/>
        </w:rPr>
        <w:t>году коллектив продолжа</w:t>
      </w:r>
      <w:r w:rsidR="00BA49FC" w:rsidRPr="007B37D1">
        <w:rPr>
          <w:rFonts w:ascii="Times New Roman" w:hAnsi="Times New Roman" w:cs="Times New Roman"/>
          <w:sz w:val="28"/>
          <w:szCs w:val="28"/>
        </w:rPr>
        <w:t>л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работу в этом направлении. </w:t>
      </w:r>
    </w:p>
    <w:p w:rsidR="005A0870" w:rsidRPr="007B37D1" w:rsidRDefault="00BC5E56" w:rsidP="00BA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Весной 2012 года педагоги «Центра» прошли обучение от </w:t>
      </w:r>
      <w:r w:rsidR="00BA49FC" w:rsidRPr="007B37D1">
        <w:rPr>
          <w:rFonts w:ascii="Times New Roman" w:hAnsi="Times New Roman" w:cs="Times New Roman"/>
          <w:sz w:val="28"/>
          <w:szCs w:val="28"/>
        </w:rPr>
        <w:t xml:space="preserve">ГБОУВПО «ПГПУ» </w:t>
      </w:r>
      <w:r w:rsidRPr="007B37D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тьюторству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BA49FC" w:rsidRPr="007B37D1">
        <w:rPr>
          <w:rFonts w:ascii="Times New Roman" w:hAnsi="Times New Roman" w:cs="Times New Roman"/>
          <w:sz w:val="28"/>
          <w:szCs w:val="28"/>
        </w:rPr>
        <w:t>МБУ «</w:t>
      </w:r>
      <w:r w:rsidRPr="007B37D1">
        <w:rPr>
          <w:rFonts w:ascii="Times New Roman" w:hAnsi="Times New Roman" w:cs="Times New Roman"/>
          <w:sz w:val="28"/>
          <w:szCs w:val="28"/>
        </w:rPr>
        <w:t>ММЦИТ</w:t>
      </w:r>
      <w:r w:rsidR="00BA49FC" w:rsidRPr="007B37D1">
        <w:rPr>
          <w:rFonts w:ascii="Times New Roman" w:hAnsi="Times New Roman" w:cs="Times New Roman"/>
          <w:sz w:val="28"/>
          <w:szCs w:val="28"/>
        </w:rPr>
        <w:t>»</w:t>
      </w:r>
      <w:r w:rsidRPr="007B37D1">
        <w:rPr>
          <w:rFonts w:ascii="Times New Roman" w:hAnsi="Times New Roman" w:cs="Times New Roman"/>
          <w:sz w:val="28"/>
          <w:szCs w:val="28"/>
        </w:rPr>
        <w:t xml:space="preserve">, </w:t>
      </w:r>
      <w:r w:rsidR="00BA49FC" w:rsidRPr="007B37D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B37D1">
        <w:rPr>
          <w:rFonts w:ascii="Times New Roman" w:hAnsi="Times New Roman" w:cs="Times New Roman"/>
          <w:sz w:val="28"/>
          <w:szCs w:val="28"/>
        </w:rPr>
        <w:t>написа</w:t>
      </w:r>
      <w:r w:rsidR="00BA49FC" w:rsidRPr="007B37D1">
        <w:rPr>
          <w:rFonts w:ascii="Times New Roman" w:hAnsi="Times New Roman" w:cs="Times New Roman"/>
          <w:sz w:val="28"/>
          <w:szCs w:val="28"/>
        </w:rPr>
        <w:t>ны</w:t>
      </w:r>
      <w:r w:rsidRPr="007B37D1">
        <w:rPr>
          <w:rFonts w:ascii="Times New Roman" w:hAnsi="Times New Roman" w:cs="Times New Roman"/>
          <w:sz w:val="28"/>
          <w:szCs w:val="28"/>
        </w:rPr>
        <w:t xml:space="preserve"> и защи</w:t>
      </w:r>
      <w:r w:rsidR="00BA49FC" w:rsidRPr="007B37D1">
        <w:rPr>
          <w:rFonts w:ascii="Times New Roman" w:hAnsi="Times New Roman" w:cs="Times New Roman"/>
          <w:sz w:val="28"/>
          <w:szCs w:val="28"/>
        </w:rPr>
        <w:t>щены</w:t>
      </w:r>
      <w:r w:rsidRPr="007B37D1">
        <w:rPr>
          <w:rFonts w:ascii="Times New Roman" w:hAnsi="Times New Roman" w:cs="Times New Roman"/>
          <w:sz w:val="28"/>
          <w:szCs w:val="28"/>
        </w:rPr>
        <w:t xml:space="preserve"> проекты по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технологиям, реализация проекто</w:t>
      </w:r>
      <w:r w:rsidR="00BA49FC" w:rsidRPr="007B37D1">
        <w:rPr>
          <w:rFonts w:ascii="Times New Roman" w:hAnsi="Times New Roman" w:cs="Times New Roman"/>
          <w:sz w:val="28"/>
          <w:szCs w:val="28"/>
        </w:rPr>
        <w:t xml:space="preserve">в осуществлялась в 2012-2013 учебном </w:t>
      </w:r>
      <w:r w:rsidRPr="007B37D1">
        <w:rPr>
          <w:rFonts w:ascii="Times New Roman" w:hAnsi="Times New Roman" w:cs="Times New Roman"/>
          <w:sz w:val="28"/>
          <w:szCs w:val="28"/>
        </w:rPr>
        <w:t xml:space="preserve">году. Педагоги ежемесячно (до 7 числа)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отчитыва</w:t>
      </w:r>
      <w:r w:rsidR="005A0870" w:rsidRPr="007B37D1">
        <w:rPr>
          <w:rFonts w:ascii="Times New Roman" w:hAnsi="Times New Roman" w:cs="Times New Roman"/>
          <w:sz w:val="28"/>
          <w:szCs w:val="28"/>
        </w:rPr>
        <w:t>лись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проделанной работе, данные </w:t>
      </w:r>
      <w:r w:rsidR="005A0870" w:rsidRPr="007B37D1">
        <w:rPr>
          <w:rFonts w:ascii="Times New Roman" w:hAnsi="Times New Roman" w:cs="Times New Roman"/>
          <w:sz w:val="28"/>
          <w:szCs w:val="28"/>
        </w:rPr>
        <w:t>заносились</w:t>
      </w:r>
      <w:r w:rsidRPr="007B37D1">
        <w:rPr>
          <w:rFonts w:ascii="Times New Roman" w:hAnsi="Times New Roman" w:cs="Times New Roman"/>
          <w:sz w:val="28"/>
          <w:szCs w:val="28"/>
        </w:rPr>
        <w:t xml:space="preserve"> в электронный дневник. Формой отчета реализации проектов, в мае 2013 года </w:t>
      </w:r>
      <w:r w:rsidR="005A0870" w:rsidRPr="007B37D1">
        <w:rPr>
          <w:rFonts w:ascii="Times New Roman" w:hAnsi="Times New Roman" w:cs="Times New Roman"/>
          <w:sz w:val="28"/>
          <w:szCs w:val="28"/>
        </w:rPr>
        <w:t>прошел</w:t>
      </w:r>
      <w:r w:rsidRPr="007B37D1">
        <w:rPr>
          <w:rFonts w:ascii="Times New Roman" w:hAnsi="Times New Roman" w:cs="Times New Roman"/>
          <w:sz w:val="28"/>
          <w:szCs w:val="28"/>
        </w:rPr>
        <w:t xml:space="preserve"> фестиваль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практик. </w:t>
      </w:r>
    </w:p>
    <w:p w:rsidR="00BC5E56" w:rsidRPr="007B37D1" w:rsidRDefault="00BC5E56" w:rsidP="00BA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Заседания участников экспериментальной площадки «Применение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технологий в объединениях системы дополнительного образования» проход</w:t>
      </w:r>
      <w:r w:rsidR="005A0870" w:rsidRPr="007B37D1">
        <w:rPr>
          <w:rFonts w:ascii="Times New Roman" w:hAnsi="Times New Roman" w:cs="Times New Roman"/>
          <w:sz w:val="28"/>
          <w:szCs w:val="28"/>
        </w:rPr>
        <w:t>или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каждый первый вторник месяца. Руководителем  является Порошина Н.К. Педагоги, реализующие проекты: Барышникова Н.И.,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А.Ю., Казакова Г.И., 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 xml:space="preserve"> Е.А., Косых О.С., Медведева Л.А.</w:t>
      </w:r>
    </w:p>
    <w:p w:rsidR="00B021C5" w:rsidRPr="007B37D1" w:rsidRDefault="00B021C5" w:rsidP="00BE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</w:t>
      </w:r>
      <w:r w:rsidR="00BC5E56" w:rsidRPr="007B37D1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Pr="007B37D1">
        <w:rPr>
          <w:rFonts w:ascii="Times New Roman" w:hAnsi="Times New Roman" w:cs="Times New Roman"/>
          <w:sz w:val="28"/>
          <w:szCs w:val="28"/>
        </w:rPr>
        <w:t>Центра</w:t>
      </w:r>
      <w:r w:rsidR="00BC5E56" w:rsidRPr="007B37D1">
        <w:rPr>
          <w:rFonts w:ascii="Times New Roman" w:hAnsi="Times New Roman" w:cs="Times New Roman"/>
          <w:sz w:val="28"/>
          <w:szCs w:val="28"/>
        </w:rPr>
        <w:t xml:space="preserve"> участв</w:t>
      </w:r>
      <w:r w:rsidRPr="007B37D1">
        <w:rPr>
          <w:rFonts w:ascii="Times New Roman" w:hAnsi="Times New Roman" w:cs="Times New Roman"/>
          <w:sz w:val="28"/>
          <w:szCs w:val="28"/>
        </w:rPr>
        <w:t>овали</w:t>
      </w:r>
      <w:r w:rsidR="00BC5E56" w:rsidRPr="007B37D1">
        <w:rPr>
          <w:rFonts w:ascii="Times New Roman" w:hAnsi="Times New Roman" w:cs="Times New Roman"/>
          <w:sz w:val="28"/>
          <w:szCs w:val="28"/>
        </w:rPr>
        <w:t xml:space="preserve"> в работе творческой лаборатории «Применение инновационных технологий в дополнительном образовании: приёмы и методы», каждый второй вторник месяца.  Руководитель: Порошина Н.К. </w:t>
      </w:r>
    </w:p>
    <w:p w:rsidR="00BC5E56" w:rsidRPr="007B37D1" w:rsidRDefault="00BC5E56" w:rsidP="00BE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В течение года педагоги принимали активное участие в мероприятиях </w:t>
      </w:r>
      <w:r w:rsidR="00B021C5" w:rsidRPr="007B37D1">
        <w:rPr>
          <w:rFonts w:ascii="Times New Roman" w:hAnsi="Times New Roman" w:cs="Times New Roman"/>
          <w:sz w:val="28"/>
          <w:szCs w:val="28"/>
        </w:rPr>
        <w:t>Центра</w:t>
      </w:r>
      <w:r w:rsidRPr="007B37D1">
        <w:rPr>
          <w:rFonts w:ascii="Times New Roman" w:hAnsi="Times New Roman" w:cs="Times New Roman"/>
          <w:sz w:val="28"/>
          <w:szCs w:val="28"/>
        </w:rPr>
        <w:t xml:space="preserve"> по инновационной деятельности.</w:t>
      </w:r>
    </w:p>
    <w:tbl>
      <w:tblPr>
        <w:tblStyle w:val="af"/>
        <w:tblW w:w="5000" w:type="pct"/>
        <w:tblLook w:val="04A0"/>
      </w:tblPr>
      <w:tblGrid>
        <w:gridCol w:w="1196"/>
        <w:gridCol w:w="1880"/>
        <w:gridCol w:w="2801"/>
        <w:gridCol w:w="1789"/>
        <w:gridCol w:w="2613"/>
      </w:tblGrid>
      <w:tr w:rsidR="00BC5E56" w:rsidRPr="007B37D1" w:rsidTr="001C3826">
        <w:trPr>
          <w:trHeight w:val="294"/>
        </w:trPr>
        <w:tc>
          <w:tcPr>
            <w:tcW w:w="582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37D1">
              <w:rPr>
                <w:b/>
                <w:sz w:val="28"/>
                <w:szCs w:val="28"/>
              </w:rPr>
              <w:t>д</w:t>
            </w:r>
            <w:proofErr w:type="gramEnd"/>
            <w:r w:rsidRPr="007B37D1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914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63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70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1271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участники</w:t>
            </w:r>
          </w:p>
        </w:tc>
      </w:tr>
      <w:tr w:rsidR="00BC5E56" w:rsidRPr="007B37D1" w:rsidTr="001C3826">
        <w:trPr>
          <w:trHeight w:val="318"/>
        </w:trPr>
        <w:tc>
          <w:tcPr>
            <w:tcW w:w="582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12.12.12</w:t>
            </w:r>
          </w:p>
        </w:tc>
        <w:tc>
          <w:tcPr>
            <w:tcW w:w="914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Семинар</w:t>
            </w:r>
          </w:p>
        </w:tc>
        <w:tc>
          <w:tcPr>
            <w:tcW w:w="1363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</w:t>
            </w:r>
            <w:proofErr w:type="spellStart"/>
            <w:r w:rsidRPr="007B37D1">
              <w:rPr>
                <w:sz w:val="28"/>
                <w:szCs w:val="28"/>
              </w:rPr>
              <w:t>Тьюторская</w:t>
            </w:r>
            <w:proofErr w:type="spellEnd"/>
            <w:r w:rsidRPr="007B37D1">
              <w:rPr>
                <w:sz w:val="28"/>
                <w:szCs w:val="28"/>
              </w:rPr>
              <w:t xml:space="preserve"> позиция как средство профессиональной компетентности </w:t>
            </w:r>
            <w:r w:rsidRPr="007B37D1">
              <w:rPr>
                <w:sz w:val="28"/>
                <w:szCs w:val="28"/>
              </w:rPr>
              <w:lastRenderedPageBreak/>
              <w:t>педагога»</w:t>
            </w:r>
          </w:p>
        </w:tc>
        <w:tc>
          <w:tcPr>
            <w:tcW w:w="870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Зам. по УВР</w:t>
            </w:r>
          </w:p>
        </w:tc>
        <w:tc>
          <w:tcPr>
            <w:tcW w:w="1271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Казакова Г.И., Порошина Н.К., Барышникова Н.И.(выступ.), </w:t>
            </w:r>
            <w:r w:rsidRPr="007B37D1">
              <w:rPr>
                <w:sz w:val="28"/>
                <w:szCs w:val="28"/>
              </w:rPr>
              <w:lastRenderedPageBreak/>
              <w:t xml:space="preserve">Соколова А.В.,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В.В., Медведева Л.А., Косых О.С.</w:t>
            </w:r>
          </w:p>
        </w:tc>
      </w:tr>
      <w:tr w:rsidR="00BC5E56" w:rsidRPr="007B37D1" w:rsidTr="001C3826">
        <w:trPr>
          <w:trHeight w:val="318"/>
        </w:trPr>
        <w:tc>
          <w:tcPr>
            <w:tcW w:w="582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19.12.12</w:t>
            </w:r>
          </w:p>
        </w:tc>
        <w:tc>
          <w:tcPr>
            <w:tcW w:w="914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>. чтения</w:t>
            </w:r>
          </w:p>
        </w:tc>
        <w:tc>
          <w:tcPr>
            <w:tcW w:w="1363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Инновационные технологии в доп. образовании.</w:t>
            </w:r>
          </w:p>
        </w:tc>
        <w:tc>
          <w:tcPr>
            <w:tcW w:w="870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Зам. по УВР, зам. по инновациям, методисты</w:t>
            </w:r>
          </w:p>
        </w:tc>
        <w:tc>
          <w:tcPr>
            <w:tcW w:w="1271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Н.П., Боброва Н.А., Соколова А.В., Красильникова Л.Г., Казакова Г.И., Медведева Л.А.(выступ.)</w:t>
            </w:r>
          </w:p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Косых О.С.,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В.В.</w:t>
            </w:r>
          </w:p>
        </w:tc>
      </w:tr>
      <w:tr w:rsidR="00BC5E56" w:rsidRPr="007B37D1" w:rsidTr="001C3826">
        <w:trPr>
          <w:trHeight w:val="318"/>
        </w:trPr>
        <w:tc>
          <w:tcPr>
            <w:tcW w:w="582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23.01.13</w:t>
            </w:r>
          </w:p>
        </w:tc>
        <w:tc>
          <w:tcPr>
            <w:tcW w:w="914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>. совет</w:t>
            </w:r>
            <w:proofErr w:type="gramEnd"/>
          </w:p>
        </w:tc>
        <w:tc>
          <w:tcPr>
            <w:tcW w:w="1363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«Повышение проф. компетенции ПДО через </w:t>
            </w:r>
            <w:proofErr w:type="spellStart"/>
            <w:r w:rsidRPr="007B37D1">
              <w:rPr>
                <w:sz w:val="28"/>
                <w:szCs w:val="28"/>
              </w:rPr>
              <w:t>тьюторскую</w:t>
            </w:r>
            <w:proofErr w:type="spellEnd"/>
            <w:r w:rsidRPr="007B37D1">
              <w:rPr>
                <w:sz w:val="28"/>
                <w:szCs w:val="28"/>
              </w:rPr>
              <w:t xml:space="preserve"> деятельность».</w:t>
            </w:r>
          </w:p>
        </w:tc>
        <w:tc>
          <w:tcPr>
            <w:tcW w:w="870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Зам. по УВР, зам. по инновациям, методисты</w:t>
            </w:r>
          </w:p>
        </w:tc>
        <w:tc>
          <w:tcPr>
            <w:tcW w:w="1271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Медведева Л.А., Косых О.С., Барышникова Н.И.(доклад), Соколова А.В.,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В.В., Казакова Г.И., Порошина Н.К., </w:t>
            </w: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</w:tr>
      <w:tr w:rsidR="00BC5E56" w:rsidRPr="007B37D1" w:rsidTr="001C3826">
        <w:trPr>
          <w:trHeight w:val="294"/>
        </w:trPr>
        <w:tc>
          <w:tcPr>
            <w:tcW w:w="582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26.03.13</w:t>
            </w:r>
          </w:p>
        </w:tc>
        <w:tc>
          <w:tcPr>
            <w:tcW w:w="914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Тьюториал</w:t>
            </w:r>
            <w:proofErr w:type="spellEnd"/>
            <w:r w:rsidRPr="007B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3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«Методики и технологии </w:t>
            </w:r>
            <w:proofErr w:type="spellStart"/>
            <w:r w:rsidRPr="007B37D1">
              <w:rPr>
                <w:sz w:val="28"/>
                <w:szCs w:val="28"/>
              </w:rPr>
              <w:t>тьюторского</w:t>
            </w:r>
            <w:proofErr w:type="spellEnd"/>
            <w:r w:rsidRPr="007B37D1">
              <w:rPr>
                <w:sz w:val="28"/>
                <w:szCs w:val="28"/>
              </w:rPr>
              <w:t xml:space="preserve"> сопровождения» </w:t>
            </w:r>
          </w:p>
        </w:tc>
        <w:tc>
          <w:tcPr>
            <w:tcW w:w="870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Зам. по УВР, методисты</w:t>
            </w:r>
          </w:p>
        </w:tc>
        <w:tc>
          <w:tcPr>
            <w:tcW w:w="1271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А.А., Соколова А.В., Казакова Г.И., Косых О.С., Медведева Л.А., Боброва Н.А., Барышникова Н.И.</w:t>
            </w:r>
          </w:p>
        </w:tc>
      </w:tr>
      <w:tr w:rsidR="00BC5E56" w:rsidRPr="007B37D1" w:rsidTr="001C3826">
        <w:trPr>
          <w:trHeight w:val="294"/>
        </w:trPr>
        <w:tc>
          <w:tcPr>
            <w:tcW w:w="582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25.05.13</w:t>
            </w:r>
          </w:p>
        </w:tc>
        <w:tc>
          <w:tcPr>
            <w:tcW w:w="914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Фестиваль </w:t>
            </w:r>
          </w:p>
        </w:tc>
        <w:tc>
          <w:tcPr>
            <w:tcW w:w="1363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Фестиваль </w:t>
            </w:r>
            <w:proofErr w:type="spellStart"/>
            <w:r w:rsidRPr="007B37D1">
              <w:rPr>
                <w:sz w:val="28"/>
                <w:szCs w:val="28"/>
              </w:rPr>
              <w:t>тьюторских</w:t>
            </w:r>
            <w:proofErr w:type="spellEnd"/>
            <w:r w:rsidRPr="007B37D1">
              <w:rPr>
                <w:sz w:val="28"/>
                <w:szCs w:val="28"/>
              </w:rPr>
              <w:t xml:space="preserve"> практик.</w:t>
            </w:r>
          </w:p>
        </w:tc>
        <w:tc>
          <w:tcPr>
            <w:tcW w:w="870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Зам. по инновациям</w:t>
            </w:r>
          </w:p>
        </w:tc>
        <w:tc>
          <w:tcPr>
            <w:tcW w:w="1271" w:type="pct"/>
          </w:tcPr>
          <w:p w:rsidR="00BC5E56" w:rsidRPr="007B37D1" w:rsidRDefault="00BC5E56" w:rsidP="00BC5E5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Е.А., </w:t>
            </w:r>
            <w:proofErr w:type="spellStart"/>
            <w:r w:rsidRPr="007B37D1">
              <w:rPr>
                <w:sz w:val="28"/>
                <w:szCs w:val="28"/>
              </w:rPr>
              <w:t>Болотов</w:t>
            </w:r>
            <w:proofErr w:type="spellEnd"/>
            <w:r w:rsidRPr="007B37D1">
              <w:rPr>
                <w:sz w:val="28"/>
                <w:szCs w:val="28"/>
              </w:rPr>
              <w:t xml:space="preserve"> А.Ю., Казакова Г.И., Медведева Л.А., Косых О.С., Порошина Н.К.,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В.В.</w:t>
            </w:r>
          </w:p>
        </w:tc>
      </w:tr>
    </w:tbl>
    <w:p w:rsidR="001C3826" w:rsidRPr="007B37D1" w:rsidRDefault="001C3826" w:rsidP="001C3826">
      <w:pPr>
        <w:pStyle w:val="P48"/>
        <w:jc w:val="both"/>
        <w:rPr>
          <w:rFonts w:cs="Times New Roman"/>
          <w:sz w:val="28"/>
          <w:szCs w:val="28"/>
        </w:rPr>
      </w:pPr>
      <w:r w:rsidRPr="007B37D1">
        <w:rPr>
          <w:rStyle w:val="T12"/>
          <w:rFonts w:cs="Times New Roman"/>
          <w:sz w:val="28"/>
          <w:szCs w:val="28"/>
        </w:rPr>
        <w:t>Участие педагогов в мероприятиях, повышающих уровень педагогического  мастерства: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4"/>
        <w:gridCol w:w="3976"/>
        <w:gridCol w:w="2244"/>
        <w:gridCol w:w="1469"/>
        <w:gridCol w:w="2031"/>
      </w:tblGrid>
      <w:tr w:rsidR="001C3826" w:rsidRPr="007B37D1" w:rsidTr="001C3826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№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8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 педагог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Дата, место 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8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Достижения</w:t>
            </w:r>
          </w:p>
        </w:tc>
      </w:tr>
      <w:tr w:rsidR="001C3826" w:rsidRPr="007B37D1" w:rsidTr="001C3826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41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Всероссийский уровень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Конкурс педагогического мастерства «Мой лучший </w:t>
            </w:r>
            <w:r w:rsidRPr="007B37D1">
              <w:rPr>
                <w:sz w:val="28"/>
                <w:szCs w:val="28"/>
              </w:rPr>
              <w:lastRenderedPageBreak/>
              <w:t>урок»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Боброва Н.А.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30.11.12 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Финалист конкурса в </w:t>
            </w:r>
            <w:proofErr w:type="gramStart"/>
            <w:r w:rsidRPr="007B37D1">
              <w:rPr>
                <w:sz w:val="28"/>
                <w:szCs w:val="28"/>
              </w:rPr>
              <w:t>г</w:t>
            </w:r>
            <w:proofErr w:type="gramEnd"/>
            <w:r w:rsidRPr="007B37D1">
              <w:rPr>
                <w:sz w:val="28"/>
                <w:szCs w:val="28"/>
              </w:rPr>
              <w:t xml:space="preserve">. </w:t>
            </w:r>
            <w:r w:rsidRPr="007B37D1">
              <w:rPr>
                <w:sz w:val="28"/>
                <w:szCs w:val="28"/>
              </w:rPr>
              <w:lastRenderedPageBreak/>
              <w:t>Москва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Фестиваль педагогических идей «Открытый урок»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Соколова, Боброва, Медведева, 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jc w:val="center"/>
              <w:rPr>
                <w:sz w:val="28"/>
                <w:szCs w:val="28"/>
              </w:rPr>
            </w:pP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Конкурс дополнительных образовательных программ «Родник души»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Соколова А.В.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диплом</w:t>
            </w:r>
          </w:p>
        </w:tc>
      </w:tr>
      <w:tr w:rsidR="001C3826" w:rsidRPr="007B37D1" w:rsidTr="001C3826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41"/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 </w:t>
            </w:r>
            <w:r w:rsidRPr="007B37D1">
              <w:rPr>
                <w:b/>
                <w:sz w:val="28"/>
                <w:szCs w:val="28"/>
              </w:rPr>
              <w:t>Краевой (региональный) уровень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 краевая научно-практическая конференция «Этническая культура и современная школа»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Г.И.. Бородина Л.Ф.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9-10 ноября 2012 ЦДТ «Сигнал»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 за мастер-класс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24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 краевая научно-практическая конференция «Этническая культура и современная школа»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 Порошина Н.К.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9-10 ноября 2012 ЦДТ «Сигнал»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 за выступление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24"/>
              <w:rPr>
                <w:b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Межрайонная родительская конференция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23.03.13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24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выступление</w:t>
            </w:r>
          </w:p>
        </w:tc>
      </w:tr>
      <w:tr w:rsidR="001C3826" w:rsidRPr="007B37D1" w:rsidTr="001C3826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41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Районный уровень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Открытое занятие «</w:t>
            </w:r>
            <w:proofErr w:type="spellStart"/>
            <w:r w:rsidRPr="007B37D1">
              <w:rPr>
                <w:sz w:val="28"/>
                <w:szCs w:val="28"/>
              </w:rPr>
              <w:t>Перуново</w:t>
            </w:r>
            <w:proofErr w:type="spellEnd"/>
            <w:r w:rsidRPr="007B37D1">
              <w:rPr>
                <w:sz w:val="28"/>
                <w:szCs w:val="28"/>
              </w:rPr>
              <w:t xml:space="preserve"> дерево»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Ботина</w:t>
            </w:r>
            <w:proofErr w:type="spellEnd"/>
            <w:r w:rsidRPr="007B37D1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3.11.12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СОШ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Югова Л.Н.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30.11.12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Сертификат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Фонд поддержки соц. Инициатив «Содействие». Конкурс «Родительское признание», номинация «Лучший педагог ДОД»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Сентябрь 2012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Диплом победителя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Фонд поддержки соц. Инициатив «Содействие». Конкурс «Родительское признание», номинация «Лучший педагог ДОД»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Бородина Л.Ф.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Сентябрь 2012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участие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НПК «Музей как центр научной и краеведческой работы»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диплом</w:t>
            </w:r>
          </w:p>
        </w:tc>
      </w:tr>
      <w:tr w:rsidR="001C3826" w:rsidRPr="007B37D1" w:rsidTr="001C3826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Pr="007B37D1" w:rsidRDefault="001C3826" w:rsidP="001C3826">
            <w:pPr>
              <w:pStyle w:val="P39"/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Институциональный уровень (МБОУДОД «Центр детского творчества»)</w:t>
            </w:r>
          </w:p>
        </w:tc>
      </w:tr>
      <w:tr w:rsidR="001C3826" w:rsidRPr="007B37D1" w:rsidTr="001C3826">
        <w:tc>
          <w:tcPr>
            <w:tcW w:w="223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Семинар «</w:t>
            </w:r>
            <w:proofErr w:type="spellStart"/>
            <w:r w:rsidRPr="007B37D1">
              <w:rPr>
                <w:sz w:val="28"/>
                <w:szCs w:val="28"/>
              </w:rPr>
              <w:t>Тьюторская</w:t>
            </w:r>
            <w:proofErr w:type="spellEnd"/>
            <w:r w:rsidRPr="007B37D1">
              <w:rPr>
                <w:sz w:val="28"/>
                <w:szCs w:val="28"/>
              </w:rPr>
              <w:t xml:space="preserve"> позиция как средство профессиональной компетентности педагога»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 Порошина Н.К.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12.12.12.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Выступление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>. чтения «Инновационные технологии в дополнит</w:t>
            </w:r>
            <w:proofErr w:type="gramStart"/>
            <w:r w:rsidRPr="007B37D1">
              <w:rPr>
                <w:sz w:val="28"/>
                <w:szCs w:val="28"/>
              </w:rPr>
              <w:t>.</w:t>
            </w:r>
            <w:proofErr w:type="gramEnd"/>
            <w:r w:rsidRPr="007B37D1">
              <w:rPr>
                <w:sz w:val="28"/>
                <w:szCs w:val="28"/>
              </w:rPr>
              <w:t xml:space="preserve"> </w:t>
            </w:r>
            <w:proofErr w:type="gramStart"/>
            <w:r w:rsidRPr="007B37D1">
              <w:rPr>
                <w:sz w:val="28"/>
                <w:szCs w:val="28"/>
              </w:rPr>
              <w:lastRenderedPageBreak/>
              <w:t>о</w:t>
            </w:r>
            <w:proofErr w:type="gramEnd"/>
            <w:r w:rsidRPr="007B37D1">
              <w:rPr>
                <w:sz w:val="28"/>
                <w:szCs w:val="28"/>
              </w:rPr>
              <w:t>бразовании»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 xml:space="preserve">Соколова А.В. Красильникова </w:t>
            </w:r>
            <w:r w:rsidRPr="007B37D1">
              <w:rPr>
                <w:sz w:val="28"/>
                <w:szCs w:val="28"/>
              </w:rPr>
              <w:lastRenderedPageBreak/>
              <w:t xml:space="preserve">Л.Г. Казакова Г.И. Боброва Н.А. </w:t>
            </w: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19.12.12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Выступление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Педсовет «Повышение проф. компетенции ПДО через </w:t>
            </w:r>
            <w:proofErr w:type="spellStart"/>
            <w:r w:rsidRPr="007B37D1">
              <w:rPr>
                <w:sz w:val="28"/>
                <w:szCs w:val="28"/>
              </w:rPr>
              <w:t>тьюторскую</w:t>
            </w:r>
            <w:proofErr w:type="spellEnd"/>
            <w:r w:rsidRPr="007B37D1">
              <w:rPr>
                <w:sz w:val="28"/>
                <w:szCs w:val="28"/>
              </w:rPr>
              <w:t xml:space="preserve"> деятельность».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Соколова А.В., </w:t>
            </w: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А.А., Казакова Г.И., Порошина Н.К., </w:t>
            </w: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23.01.13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участие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Тьюториал</w:t>
            </w:r>
            <w:proofErr w:type="spellEnd"/>
            <w:r w:rsidRPr="007B37D1">
              <w:rPr>
                <w:sz w:val="28"/>
                <w:szCs w:val="28"/>
              </w:rPr>
              <w:t xml:space="preserve"> «Методики и технологии </w:t>
            </w:r>
            <w:proofErr w:type="spellStart"/>
            <w:r w:rsidRPr="007B37D1">
              <w:rPr>
                <w:sz w:val="28"/>
                <w:szCs w:val="28"/>
              </w:rPr>
              <w:t>тьюторского</w:t>
            </w:r>
            <w:proofErr w:type="spellEnd"/>
            <w:r w:rsidRPr="007B37D1">
              <w:rPr>
                <w:sz w:val="28"/>
                <w:szCs w:val="28"/>
              </w:rPr>
              <w:t xml:space="preserve"> сопровождения»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А.А., Соколова А.В., Казакова Г.И., Боброва Н.А., 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26.03.13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участие</w:t>
            </w:r>
          </w:p>
        </w:tc>
      </w:tr>
      <w:tr w:rsidR="001C3826" w:rsidRPr="007B37D1" w:rsidTr="001C3826"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</w:t>
            </w:r>
          </w:p>
        </w:tc>
        <w:tc>
          <w:tcPr>
            <w:tcW w:w="19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Фестиваль </w:t>
            </w:r>
            <w:proofErr w:type="spellStart"/>
            <w:r w:rsidRPr="007B37D1">
              <w:rPr>
                <w:sz w:val="28"/>
                <w:szCs w:val="28"/>
              </w:rPr>
              <w:t>тьюторских</w:t>
            </w:r>
            <w:proofErr w:type="spellEnd"/>
            <w:r w:rsidRPr="007B37D1">
              <w:rPr>
                <w:sz w:val="28"/>
                <w:szCs w:val="28"/>
              </w:rPr>
              <w:t xml:space="preserve"> практик</w:t>
            </w:r>
          </w:p>
        </w:tc>
        <w:tc>
          <w:tcPr>
            <w:tcW w:w="11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Косых О.С. 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Л.А.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Казакова Г.И. </w:t>
            </w:r>
            <w:proofErr w:type="spellStart"/>
            <w:r w:rsidRPr="007B37D1">
              <w:rPr>
                <w:sz w:val="28"/>
                <w:szCs w:val="28"/>
              </w:rPr>
              <w:t>Болотов</w:t>
            </w:r>
            <w:proofErr w:type="spellEnd"/>
            <w:r w:rsidRPr="007B37D1">
              <w:rPr>
                <w:sz w:val="28"/>
                <w:szCs w:val="28"/>
              </w:rPr>
              <w:t xml:space="preserve"> А.Ю.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25.05.13</w:t>
            </w: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выступление</w:t>
            </w: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письменный доклад</w:t>
            </w:r>
          </w:p>
        </w:tc>
      </w:tr>
    </w:tbl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Применение инновационных технологий педагогами учреждения в 2012-13 учебном году.</w:t>
      </w:r>
    </w:p>
    <w:tbl>
      <w:tblPr>
        <w:tblStyle w:val="af"/>
        <w:tblW w:w="5000" w:type="pct"/>
        <w:tblLook w:val="04A0"/>
      </w:tblPr>
      <w:tblGrid>
        <w:gridCol w:w="773"/>
        <w:gridCol w:w="3302"/>
        <w:gridCol w:w="6204"/>
      </w:tblGrid>
      <w:tr w:rsidR="001C3826" w:rsidRPr="007B37D1" w:rsidTr="001C3826">
        <w:trPr>
          <w:trHeight w:val="65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</w:p>
          <w:p w:rsidR="001C3826" w:rsidRPr="007B37D1" w:rsidRDefault="001C3826" w:rsidP="001C382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jc w:val="center"/>
              <w:rPr>
                <w:b/>
                <w:sz w:val="28"/>
                <w:szCs w:val="28"/>
              </w:rPr>
            </w:pPr>
          </w:p>
          <w:p w:rsidR="001C3826" w:rsidRPr="007B37D1" w:rsidRDefault="001C3826" w:rsidP="001C382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Используемые технологии</w:t>
            </w:r>
          </w:p>
        </w:tc>
      </w:tr>
      <w:tr w:rsidR="001C3826" w:rsidRPr="007B37D1" w:rsidTr="001C3826">
        <w:trPr>
          <w:trHeight w:val="65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 xml:space="preserve">, игровые, КТД, </w:t>
            </w:r>
            <w:proofErr w:type="spell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 xml:space="preserve">. </w:t>
            </w:r>
            <w:proofErr w:type="spellStart"/>
            <w:r w:rsidRPr="007B37D1">
              <w:rPr>
                <w:sz w:val="28"/>
                <w:szCs w:val="28"/>
              </w:rPr>
              <w:t>сотрудничесва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>, игровые, КТД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Болотов</w:t>
            </w:r>
            <w:proofErr w:type="spellEnd"/>
            <w:r w:rsidRPr="007B37D1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>, игровые</w:t>
            </w:r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Гилева</w:t>
            </w:r>
            <w:proofErr w:type="spellEnd"/>
            <w:r w:rsidRPr="007B37D1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игровые, КТД</w:t>
            </w:r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Бородина Л.Ф.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игровые,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>, КТД, игровые</w:t>
            </w:r>
          </w:p>
        </w:tc>
      </w:tr>
      <w:tr w:rsidR="001C3826" w:rsidRPr="007B37D1" w:rsidTr="001C3826">
        <w:trPr>
          <w:trHeight w:val="65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игровые, 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  <w:r w:rsidRPr="007B37D1">
              <w:rPr>
                <w:sz w:val="28"/>
                <w:szCs w:val="28"/>
              </w:rPr>
              <w:t>, технология «ПИСЬМА»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Касаткина М.К.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Лоскутова Л.В.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игровые, КТД</w:t>
            </w:r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11.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Попова М.К.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игровые, КТД</w:t>
            </w:r>
          </w:p>
        </w:tc>
      </w:tr>
      <w:tr w:rsidR="001C3826" w:rsidRPr="007B37D1" w:rsidTr="001C3826">
        <w:trPr>
          <w:trHeight w:val="65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12.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Красильникова Л.Г.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КТД, проектная деятельность, </w:t>
            </w:r>
            <w:proofErr w:type="spell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 xml:space="preserve">. </w:t>
            </w:r>
            <w:proofErr w:type="spellStart"/>
            <w:r w:rsidRPr="007B37D1">
              <w:rPr>
                <w:sz w:val="28"/>
                <w:szCs w:val="28"/>
              </w:rPr>
              <w:t>сотрудничесво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13.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Россомагина</w:t>
            </w:r>
            <w:proofErr w:type="spellEnd"/>
            <w:r w:rsidRPr="007B37D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игровые, компьютерные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14.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Окулова С.В.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компьютерные</w:t>
            </w:r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Югова Л.Н.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16.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Пешнина</w:t>
            </w:r>
            <w:proofErr w:type="spellEnd"/>
            <w:r w:rsidRPr="007B37D1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компьютерные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17.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Ботина</w:t>
            </w:r>
            <w:proofErr w:type="spellEnd"/>
            <w:r w:rsidRPr="007B37D1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игровые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игровые,  КТД, 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19.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Соколова А.В.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игровые, КТД, 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20.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КТД,  проектная деятельность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21.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Байдина</w:t>
            </w:r>
            <w:proofErr w:type="spellEnd"/>
            <w:r w:rsidRPr="007B37D1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22.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Шабуров</w:t>
            </w:r>
            <w:proofErr w:type="spellEnd"/>
            <w:r w:rsidRPr="007B37D1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23.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Нецветаев Н.В.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24.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Ратанов</w:t>
            </w:r>
            <w:proofErr w:type="spellEnd"/>
            <w:r w:rsidRPr="007B37D1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25.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Пирожкова С.Н.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26.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Плешкова Н.В.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 xml:space="preserve">, 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27.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Плешков С.А.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 xml:space="preserve">, 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28.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Тупицын Г.В.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29.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Щукин Н.И.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30.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Ахметсафин</w:t>
            </w:r>
            <w:proofErr w:type="spellEnd"/>
            <w:r w:rsidRPr="007B37D1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31.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тьюторские</w:t>
            </w:r>
            <w:proofErr w:type="spellEnd"/>
            <w:r w:rsidRPr="007B37D1">
              <w:rPr>
                <w:sz w:val="28"/>
                <w:szCs w:val="28"/>
              </w:rPr>
              <w:t xml:space="preserve">, </w:t>
            </w: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  <w:r w:rsidRPr="007B37D1">
              <w:rPr>
                <w:sz w:val="28"/>
                <w:szCs w:val="28"/>
              </w:rPr>
              <w:t>, игровые</w:t>
            </w:r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32.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Королькова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21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33.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Лоскутов  Н.Б.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  <w:tr w:rsidR="001C3826" w:rsidRPr="007B37D1" w:rsidTr="001C3826">
        <w:trPr>
          <w:trHeight w:val="333"/>
        </w:trPr>
        <w:tc>
          <w:tcPr>
            <w:tcW w:w="37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34.</w:t>
            </w:r>
          </w:p>
        </w:tc>
        <w:tc>
          <w:tcPr>
            <w:tcW w:w="160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Грахов</w:t>
            </w:r>
            <w:proofErr w:type="spellEnd"/>
            <w:r w:rsidRPr="007B37D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018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Здоровьсберегающие</w:t>
            </w:r>
            <w:proofErr w:type="spellEnd"/>
          </w:p>
        </w:tc>
      </w:tr>
    </w:tbl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Аттестация и повышение квалификации педагогов учреждения в 2012-13 учебном году</w:t>
      </w:r>
    </w:p>
    <w:p w:rsidR="001C3826" w:rsidRPr="007B37D1" w:rsidRDefault="001C3826" w:rsidP="001C382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В «ЦДТ» работают 34 педагога дополнительного образования и 2 методиста. Из них имеют высшую категорию - 6 человек (17 %), </w:t>
      </w:r>
      <w:r w:rsidRPr="007B37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категорию  - 5 человек (15 %), вторую категорию (соответствие) - 4 человека (12  %), без категории  - 19 человек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56 %). </w:t>
      </w:r>
    </w:p>
    <w:p w:rsidR="001C3826" w:rsidRPr="007B37D1" w:rsidRDefault="001C3826" w:rsidP="001C382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2012-13 учебном году аттестовалось 4 человека:</w:t>
      </w:r>
    </w:p>
    <w:tbl>
      <w:tblPr>
        <w:tblStyle w:val="af"/>
        <w:tblW w:w="5000" w:type="pct"/>
        <w:tblLook w:val="04A0"/>
      </w:tblPr>
      <w:tblGrid>
        <w:gridCol w:w="725"/>
        <w:gridCol w:w="3503"/>
        <w:gridCol w:w="3483"/>
        <w:gridCol w:w="2568"/>
      </w:tblGrid>
      <w:tr w:rsidR="001C3826" w:rsidRPr="007B37D1" w:rsidTr="001C3826">
        <w:tc>
          <w:tcPr>
            <w:tcW w:w="35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№ п.п.</w:t>
            </w:r>
          </w:p>
        </w:tc>
        <w:tc>
          <w:tcPr>
            <w:tcW w:w="170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69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дата аттестации</w:t>
            </w:r>
          </w:p>
        </w:tc>
        <w:tc>
          <w:tcPr>
            <w:tcW w:w="1249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категория</w:t>
            </w:r>
          </w:p>
        </w:tc>
      </w:tr>
      <w:tr w:rsidR="001C3826" w:rsidRPr="007B37D1" w:rsidTr="001C3826">
        <w:tc>
          <w:tcPr>
            <w:tcW w:w="35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1.</w:t>
            </w:r>
          </w:p>
        </w:tc>
        <w:tc>
          <w:tcPr>
            <w:tcW w:w="170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Гилёва</w:t>
            </w:r>
            <w:proofErr w:type="spellEnd"/>
            <w:r w:rsidRPr="007B37D1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169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 ноября 2012</w:t>
            </w:r>
          </w:p>
        </w:tc>
        <w:tc>
          <w:tcPr>
            <w:tcW w:w="1249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высшая</w:t>
            </w:r>
          </w:p>
        </w:tc>
      </w:tr>
      <w:tr w:rsidR="001C3826" w:rsidRPr="007B37D1" w:rsidTr="001C3826">
        <w:tc>
          <w:tcPr>
            <w:tcW w:w="35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2.</w:t>
            </w:r>
          </w:p>
        </w:tc>
        <w:tc>
          <w:tcPr>
            <w:tcW w:w="170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Косых О.С.</w:t>
            </w:r>
          </w:p>
        </w:tc>
        <w:tc>
          <w:tcPr>
            <w:tcW w:w="169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27 ноября 2012</w:t>
            </w:r>
          </w:p>
        </w:tc>
        <w:tc>
          <w:tcPr>
            <w:tcW w:w="1249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соответствие</w:t>
            </w:r>
          </w:p>
        </w:tc>
      </w:tr>
      <w:tr w:rsidR="001C3826" w:rsidRPr="007B37D1" w:rsidTr="001C3826">
        <w:tc>
          <w:tcPr>
            <w:tcW w:w="35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3.</w:t>
            </w:r>
          </w:p>
        </w:tc>
        <w:tc>
          <w:tcPr>
            <w:tcW w:w="170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Л.А.</w:t>
            </w:r>
          </w:p>
        </w:tc>
        <w:tc>
          <w:tcPr>
            <w:tcW w:w="169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23 октября 2012</w:t>
            </w:r>
          </w:p>
        </w:tc>
        <w:tc>
          <w:tcPr>
            <w:tcW w:w="1249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-</w:t>
            </w:r>
          </w:p>
        </w:tc>
      </w:tr>
      <w:tr w:rsidR="001C3826" w:rsidRPr="007B37D1" w:rsidTr="001C3826">
        <w:tc>
          <w:tcPr>
            <w:tcW w:w="35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4.</w:t>
            </w:r>
          </w:p>
        </w:tc>
        <w:tc>
          <w:tcPr>
            <w:tcW w:w="170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Плешков С.А.</w:t>
            </w:r>
          </w:p>
        </w:tc>
        <w:tc>
          <w:tcPr>
            <w:tcW w:w="169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20 марта 2013</w:t>
            </w:r>
          </w:p>
        </w:tc>
        <w:tc>
          <w:tcPr>
            <w:tcW w:w="1249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высшая</w:t>
            </w:r>
          </w:p>
        </w:tc>
      </w:tr>
    </w:tbl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План-график аттестации на 2013-14 учебный год</w:t>
      </w:r>
    </w:p>
    <w:tbl>
      <w:tblPr>
        <w:tblStyle w:val="af"/>
        <w:tblW w:w="5000" w:type="pct"/>
        <w:tblLook w:val="04A0"/>
      </w:tblPr>
      <w:tblGrid>
        <w:gridCol w:w="724"/>
        <w:gridCol w:w="3295"/>
        <w:gridCol w:w="2337"/>
        <w:gridCol w:w="1980"/>
        <w:gridCol w:w="1943"/>
      </w:tblGrid>
      <w:tr w:rsidR="001C3826" w:rsidRPr="007B37D1" w:rsidTr="001C3826">
        <w:tc>
          <w:tcPr>
            <w:tcW w:w="35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№ п.п.</w:t>
            </w:r>
          </w:p>
        </w:tc>
        <w:tc>
          <w:tcPr>
            <w:tcW w:w="160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1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дата аттестации</w:t>
            </w:r>
          </w:p>
        </w:tc>
        <w:tc>
          <w:tcPr>
            <w:tcW w:w="963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категория действующая</w:t>
            </w:r>
          </w:p>
        </w:tc>
        <w:tc>
          <w:tcPr>
            <w:tcW w:w="945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категория заявленная</w:t>
            </w:r>
          </w:p>
        </w:tc>
      </w:tr>
      <w:tr w:rsidR="001C3826" w:rsidRPr="007B37D1" w:rsidTr="001C3826">
        <w:tc>
          <w:tcPr>
            <w:tcW w:w="35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1.</w:t>
            </w:r>
          </w:p>
        </w:tc>
        <w:tc>
          <w:tcPr>
            <w:tcW w:w="160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Ахметсафин</w:t>
            </w:r>
            <w:proofErr w:type="spellEnd"/>
            <w:r w:rsidRPr="007B37D1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1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45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I</w:t>
            </w:r>
          </w:p>
        </w:tc>
      </w:tr>
      <w:tr w:rsidR="001C3826" w:rsidRPr="007B37D1" w:rsidTr="001C3826">
        <w:tc>
          <w:tcPr>
            <w:tcW w:w="35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2.</w:t>
            </w:r>
          </w:p>
        </w:tc>
        <w:tc>
          <w:tcPr>
            <w:tcW w:w="160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1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октябрь 2013</w:t>
            </w:r>
          </w:p>
        </w:tc>
        <w:tc>
          <w:tcPr>
            <w:tcW w:w="963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соответствие</w:t>
            </w:r>
          </w:p>
        </w:tc>
      </w:tr>
      <w:tr w:rsidR="001C3826" w:rsidRPr="007B37D1" w:rsidTr="001C3826">
        <w:tc>
          <w:tcPr>
            <w:tcW w:w="35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3.</w:t>
            </w:r>
          </w:p>
        </w:tc>
        <w:tc>
          <w:tcPr>
            <w:tcW w:w="160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Каракулова</w:t>
            </w:r>
            <w:proofErr w:type="spellEnd"/>
            <w:r w:rsidRPr="007B37D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1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ноябрь 2013</w:t>
            </w:r>
          </w:p>
        </w:tc>
        <w:tc>
          <w:tcPr>
            <w:tcW w:w="963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I</w:t>
            </w:r>
          </w:p>
        </w:tc>
      </w:tr>
      <w:tr w:rsidR="001C3826" w:rsidRPr="007B37D1" w:rsidTr="001C3826">
        <w:tc>
          <w:tcPr>
            <w:tcW w:w="35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4.</w:t>
            </w:r>
          </w:p>
        </w:tc>
        <w:tc>
          <w:tcPr>
            <w:tcW w:w="160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Королькова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1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45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соответствие</w:t>
            </w:r>
          </w:p>
        </w:tc>
      </w:tr>
      <w:tr w:rsidR="001C3826" w:rsidRPr="007B37D1" w:rsidTr="001C3826">
        <w:tc>
          <w:tcPr>
            <w:tcW w:w="35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5.</w:t>
            </w:r>
          </w:p>
        </w:tc>
        <w:tc>
          <w:tcPr>
            <w:tcW w:w="1603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Л.А.</w:t>
            </w:r>
          </w:p>
        </w:tc>
        <w:tc>
          <w:tcPr>
            <w:tcW w:w="11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октябрь 2013</w:t>
            </w:r>
          </w:p>
        </w:tc>
        <w:tc>
          <w:tcPr>
            <w:tcW w:w="963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  <w:lang w:val="en-US"/>
              </w:rPr>
            </w:pPr>
            <w:r w:rsidRPr="007B37D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45" w:type="pct"/>
          </w:tcPr>
          <w:p w:rsidR="001C3826" w:rsidRPr="007B37D1" w:rsidRDefault="001C3826" w:rsidP="001C382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соответствие</w:t>
            </w:r>
          </w:p>
        </w:tc>
      </w:tr>
    </w:tbl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Курсы повышения квалификации, пройденные педагогами учреждения в 2012-13 учебном году</w:t>
      </w:r>
    </w:p>
    <w:tbl>
      <w:tblPr>
        <w:tblStyle w:val="af"/>
        <w:tblW w:w="5000" w:type="pct"/>
        <w:tblLook w:val="04A0"/>
      </w:tblPr>
      <w:tblGrid>
        <w:gridCol w:w="1505"/>
        <w:gridCol w:w="2167"/>
        <w:gridCol w:w="3466"/>
        <w:gridCol w:w="1011"/>
        <w:gridCol w:w="2130"/>
      </w:tblGrid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дата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Ф.И.О.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Название курсов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часы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Место проведения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23.11-25.11.2012</w:t>
            </w: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27.04.13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19.03.13-10.04.13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Югова Л.Н.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«Логопедический массаж» «Постановка звуков с </w:t>
            </w:r>
            <w:r w:rsidRPr="007B37D1">
              <w:rPr>
                <w:sz w:val="28"/>
                <w:szCs w:val="28"/>
              </w:rPr>
              <w:lastRenderedPageBreak/>
              <w:t>помощью зондов»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Особенности организации преподавания в ДУ в условиях ФСТ</w:t>
            </w: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Механизмы реализации ФГОС на основе деятельности метода </w:t>
            </w:r>
            <w:proofErr w:type="spellStart"/>
            <w:r w:rsidRPr="007B37D1">
              <w:rPr>
                <w:sz w:val="28"/>
                <w:szCs w:val="28"/>
              </w:rPr>
              <w:t>Петерсон</w:t>
            </w:r>
            <w:proofErr w:type="spellEnd"/>
            <w:r w:rsidRPr="007B37D1">
              <w:rPr>
                <w:sz w:val="28"/>
                <w:szCs w:val="28"/>
              </w:rPr>
              <w:t>. Детская развивающая литература.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24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6</w:t>
            </w: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Г. Челябинск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Г. Пермь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pStyle w:val="P39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Г. Пермь</w:t>
            </w: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8-27.10.12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 01.01.12 по 30.09.12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Окулова С.В.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Создание благоприятных условий для развития талантливых учащихся через оптимальную структуру школьного и дополнительного образования</w:t>
            </w: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Информационные системы в базисном и профильном курсах информатики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72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72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ПГГПУ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 xml:space="preserve">. Университет «Первое сентября» и </w:t>
            </w:r>
            <w:proofErr w:type="spellStart"/>
            <w:r w:rsidRPr="007B37D1">
              <w:rPr>
                <w:sz w:val="28"/>
                <w:szCs w:val="28"/>
              </w:rPr>
              <w:t>фак</w:t>
            </w:r>
            <w:proofErr w:type="spellEnd"/>
            <w:r w:rsidRPr="007B37D1">
              <w:rPr>
                <w:sz w:val="28"/>
                <w:szCs w:val="28"/>
              </w:rPr>
              <w:t xml:space="preserve">. </w:t>
            </w:r>
            <w:proofErr w:type="spellStart"/>
            <w:r w:rsidRPr="007B37D1">
              <w:rPr>
                <w:sz w:val="28"/>
                <w:szCs w:val="28"/>
              </w:rPr>
              <w:t>Пед</w:t>
            </w:r>
            <w:proofErr w:type="spellEnd"/>
            <w:r w:rsidRPr="007B37D1">
              <w:rPr>
                <w:sz w:val="28"/>
                <w:szCs w:val="28"/>
              </w:rPr>
              <w:t xml:space="preserve"> обр. МГУ им. М.В.Лом. (</w:t>
            </w:r>
            <w:proofErr w:type="spellStart"/>
            <w:r w:rsidRPr="007B37D1">
              <w:rPr>
                <w:sz w:val="28"/>
                <w:szCs w:val="28"/>
              </w:rPr>
              <w:t>Дистационно</w:t>
            </w:r>
            <w:proofErr w:type="spellEnd"/>
            <w:r w:rsidRPr="007B37D1">
              <w:rPr>
                <w:sz w:val="28"/>
                <w:szCs w:val="28"/>
              </w:rPr>
              <w:t>)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10.04.2013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Косых О.С.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Тьюторское</w:t>
            </w:r>
            <w:proofErr w:type="spellEnd"/>
            <w:r w:rsidRPr="007B37D1">
              <w:rPr>
                <w:sz w:val="28"/>
                <w:szCs w:val="28"/>
              </w:rPr>
              <w:t xml:space="preserve"> сопровождение в художественном образовании: поиск эффективной модели»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КЦХТУ «Росток»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10.04.2013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Тьюторское</w:t>
            </w:r>
            <w:proofErr w:type="spellEnd"/>
            <w:r w:rsidRPr="007B37D1">
              <w:rPr>
                <w:sz w:val="28"/>
                <w:szCs w:val="28"/>
              </w:rPr>
              <w:t xml:space="preserve"> сопровождение в художественном образовании: поиск эффективной модели»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КЦХТУ «Росток»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10.04.2013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Медведева Л.А.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Тьюторское</w:t>
            </w:r>
            <w:proofErr w:type="spellEnd"/>
            <w:r w:rsidRPr="007B37D1">
              <w:rPr>
                <w:sz w:val="28"/>
                <w:szCs w:val="28"/>
              </w:rPr>
              <w:t xml:space="preserve"> сопровождение в художественном образовании: поиск эффективной модели»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КЦХТУ «Росток»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10.04.2013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Тьюторское</w:t>
            </w:r>
            <w:proofErr w:type="spellEnd"/>
            <w:r w:rsidRPr="007B37D1">
              <w:rPr>
                <w:sz w:val="28"/>
                <w:szCs w:val="28"/>
              </w:rPr>
              <w:t xml:space="preserve"> сопровождение в художественном образовании: поиск эффективной модели»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КЦХТУ «Росток»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21.01.13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Современный подход к организации танцевальной </w:t>
            </w:r>
            <w:r w:rsidRPr="007B37D1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ЦРО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Касаткина М.К.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Детский хоровой коллектив на начальном обучении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88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КЦХТУ «Росток»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Октябрь 2012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Тупицын Г.В.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Особенности преподавания физической культуры в условиях введения ФГОС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72ч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rPr>
                <w:b/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Г. Пермь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  <w:proofErr w:type="spellStart"/>
            <w:r w:rsidRPr="007B37D1">
              <w:rPr>
                <w:rFonts w:cs="Times New Roman"/>
                <w:sz w:val="28"/>
                <w:szCs w:val="28"/>
              </w:rPr>
              <w:t>Июнь</w:t>
            </w:r>
            <w:proofErr w:type="spellEnd"/>
            <w:r w:rsidRPr="007B37D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Январь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2013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Заякина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«Духовно – нравственные технологии»</w:t>
            </w:r>
          </w:p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«Современный подход к организации музыкально – ритмической деятельности»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12ч</w:t>
            </w:r>
          </w:p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</w:p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72ч</w:t>
            </w: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</w:tc>
        <w:tc>
          <w:tcPr>
            <w:tcW w:w="1037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 xml:space="preserve">Г. </w:t>
            </w:r>
            <w:proofErr w:type="spellStart"/>
            <w:r w:rsidRPr="007B37D1">
              <w:rPr>
                <w:rFonts w:cs="Times New Roman"/>
                <w:sz w:val="28"/>
                <w:szCs w:val="28"/>
              </w:rPr>
              <w:t>Пермь</w:t>
            </w:r>
            <w:proofErr w:type="spellEnd"/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</w:p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Г. Пермь</w:t>
            </w:r>
          </w:p>
        </w:tc>
      </w:tr>
      <w:tr w:rsidR="001C3826" w:rsidRPr="007B37D1" w:rsidTr="001C3826">
        <w:tc>
          <w:tcPr>
            <w:tcW w:w="732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  <w:proofErr w:type="spellStart"/>
            <w:r w:rsidRPr="007B37D1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  <w:r w:rsidRPr="007B37D1">
              <w:rPr>
                <w:rFonts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1054" w:type="pct"/>
          </w:tcPr>
          <w:p w:rsidR="001C3826" w:rsidRPr="007B37D1" w:rsidRDefault="001C3826" w:rsidP="001C3826">
            <w:pPr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Нецветаев Н.В.</w:t>
            </w:r>
          </w:p>
        </w:tc>
        <w:tc>
          <w:tcPr>
            <w:tcW w:w="1686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« Судейство и правила соревнований по волейболу»</w:t>
            </w:r>
          </w:p>
        </w:tc>
        <w:tc>
          <w:tcPr>
            <w:tcW w:w="492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</w:rPr>
            </w:pPr>
            <w:r w:rsidRPr="007B37D1">
              <w:rPr>
                <w:rFonts w:cs="Times New Roman"/>
                <w:sz w:val="28"/>
                <w:szCs w:val="28"/>
              </w:rPr>
              <w:t>4ч</w:t>
            </w:r>
          </w:p>
        </w:tc>
        <w:tc>
          <w:tcPr>
            <w:tcW w:w="1037" w:type="pct"/>
          </w:tcPr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Г. Пермь</w:t>
            </w:r>
          </w:p>
          <w:p w:rsidR="001C3826" w:rsidRPr="007B37D1" w:rsidRDefault="001C3826" w:rsidP="001C382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7B37D1">
              <w:rPr>
                <w:rFonts w:cs="Times New Roman"/>
                <w:sz w:val="28"/>
                <w:szCs w:val="28"/>
                <w:lang w:val="ru-RU"/>
              </w:rPr>
              <w:t>Федерация по волейболу</w:t>
            </w:r>
          </w:p>
        </w:tc>
      </w:tr>
    </w:tbl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826" w:rsidRPr="007B37D1" w:rsidRDefault="001C382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826" w:rsidRPr="007B37D1" w:rsidRDefault="00BC5E56" w:rsidP="001C3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Организация работы платных объединений за 2012-2013 уч</w:t>
      </w:r>
      <w:r w:rsidR="00B021C5" w:rsidRPr="007B37D1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7B37D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BC5E56" w:rsidRPr="007B37D1" w:rsidRDefault="00BC5E56" w:rsidP="001C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С 2009 в МБОУДОД «Центр детского творчества» организована работа платных объединений: «Школа развивающего обучения», «Школа будущего первоклассника», «Школа эстетического развития». </w:t>
      </w:r>
    </w:p>
    <w:p w:rsidR="00BC5E56" w:rsidRPr="007B37D1" w:rsidRDefault="00BC5E56" w:rsidP="009D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Объединения работают на основании документов:</w:t>
      </w:r>
    </w:p>
    <w:p w:rsidR="00BC5E56" w:rsidRPr="007B37D1" w:rsidRDefault="00BC5E56" w:rsidP="0098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 положен</w:t>
      </w:r>
      <w:r w:rsidR="00983142" w:rsidRPr="007B37D1">
        <w:rPr>
          <w:rFonts w:ascii="Times New Roman" w:hAnsi="Times New Roman" w:cs="Times New Roman"/>
          <w:sz w:val="28"/>
          <w:szCs w:val="28"/>
        </w:rPr>
        <w:t>ие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 дополнительных платных образовательных услугах (далее ДПОУ), предоставляемых МБОУДОД «Центр детского творчества» </w:t>
      </w:r>
    </w:p>
    <w:p w:rsidR="00BC5E56" w:rsidRPr="007B37D1" w:rsidRDefault="00BC5E56" w:rsidP="0098314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983142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83142" w:rsidRPr="007B37D1">
        <w:rPr>
          <w:rFonts w:ascii="Times New Roman" w:hAnsi="Times New Roman" w:cs="Times New Roman"/>
          <w:sz w:val="28"/>
          <w:szCs w:val="28"/>
        </w:rPr>
        <w:t>а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оказания ДПОУ</w:t>
      </w:r>
    </w:p>
    <w:p w:rsidR="00BC5E56" w:rsidRPr="007B37D1" w:rsidRDefault="00BC5E56" w:rsidP="0098314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983142" w:rsidRPr="007B37D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руководителя учреждения об организации ДПОУ в образовательном учреждении, назначении ответственного за организацию ДПОУ, определении круга обязанностей</w:t>
      </w:r>
    </w:p>
    <w:p w:rsidR="00BC5E56" w:rsidRPr="007B37D1" w:rsidRDefault="00BC5E56" w:rsidP="0098314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983142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лицензи</w:t>
      </w:r>
      <w:r w:rsidR="00983142" w:rsidRPr="007B37D1">
        <w:rPr>
          <w:rFonts w:ascii="Times New Roman" w:hAnsi="Times New Roman" w:cs="Times New Roman"/>
          <w:sz w:val="28"/>
          <w:szCs w:val="28"/>
        </w:rPr>
        <w:t>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</w:t>
      </w:r>
      <w:r w:rsidR="00983142" w:rsidRPr="007B37D1">
        <w:rPr>
          <w:rFonts w:ascii="Times New Roman" w:hAnsi="Times New Roman" w:cs="Times New Roman"/>
          <w:sz w:val="28"/>
          <w:szCs w:val="28"/>
        </w:rPr>
        <w:t>во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с указанием регистрационного номера, срока действия и органа, выдавшего его</w:t>
      </w:r>
    </w:p>
    <w:p w:rsidR="00BC5E56" w:rsidRPr="007B37D1" w:rsidRDefault="00BC5E56" w:rsidP="0098314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 переч</w:t>
      </w:r>
      <w:r w:rsidR="00983142" w:rsidRPr="007B37D1">
        <w:rPr>
          <w:rFonts w:ascii="Times New Roman" w:hAnsi="Times New Roman" w:cs="Times New Roman"/>
          <w:sz w:val="28"/>
          <w:szCs w:val="28"/>
        </w:rPr>
        <w:t>ень</w:t>
      </w:r>
      <w:r w:rsidRPr="007B37D1">
        <w:rPr>
          <w:rFonts w:ascii="Times New Roman" w:hAnsi="Times New Roman" w:cs="Times New Roman"/>
          <w:sz w:val="28"/>
          <w:szCs w:val="28"/>
        </w:rPr>
        <w:t xml:space="preserve"> и расчет  стоимости ДПОУ</w:t>
      </w:r>
    </w:p>
    <w:p w:rsidR="00BC5E56" w:rsidRPr="007B37D1" w:rsidRDefault="00BC5E56" w:rsidP="0098314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 учебн</w:t>
      </w:r>
      <w:r w:rsidR="00983142" w:rsidRPr="007B37D1">
        <w:rPr>
          <w:rFonts w:ascii="Times New Roman" w:hAnsi="Times New Roman" w:cs="Times New Roman"/>
          <w:sz w:val="28"/>
          <w:szCs w:val="28"/>
        </w:rPr>
        <w:t>ый</w:t>
      </w:r>
      <w:r w:rsidRPr="007B37D1">
        <w:rPr>
          <w:rFonts w:ascii="Times New Roman" w:hAnsi="Times New Roman" w:cs="Times New Roman"/>
          <w:sz w:val="28"/>
          <w:szCs w:val="28"/>
        </w:rPr>
        <w:t xml:space="preserve"> план  на ДПОУ</w:t>
      </w:r>
    </w:p>
    <w:p w:rsidR="00BC5E56" w:rsidRPr="007B37D1" w:rsidRDefault="00BC5E56" w:rsidP="0098314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 учебн</w:t>
      </w:r>
      <w:r w:rsidR="00983142" w:rsidRPr="007B37D1">
        <w:rPr>
          <w:rFonts w:ascii="Times New Roman" w:hAnsi="Times New Roman" w:cs="Times New Roman"/>
          <w:sz w:val="28"/>
          <w:szCs w:val="28"/>
        </w:rPr>
        <w:t>ая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983142" w:rsidRPr="007B37D1">
        <w:rPr>
          <w:rFonts w:ascii="Times New Roman" w:hAnsi="Times New Roman" w:cs="Times New Roman"/>
          <w:sz w:val="28"/>
          <w:szCs w:val="28"/>
        </w:rPr>
        <w:t>а</w:t>
      </w:r>
      <w:r w:rsidRPr="007B37D1">
        <w:rPr>
          <w:rFonts w:ascii="Times New Roman" w:hAnsi="Times New Roman" w:cs="Times New Roman"/>
          <w:sz w:val="28"/>
          <w:szCs w:val="28"/>
        </w:rPr>
        <w:t xml:space="preserve"> педагогов оказывающих ДПОУ</w:t>
      </w:r>
    </w:p>
    <w:p w:rsidR="00BC5E56" w:rsidRPr="007B37D1" w:rsidRDefault="00BC5E56" w:rsidP="0098314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– пере</w:t>
      </w:r>
      <w:r w:rsidR="00983142" w:rsidRPr="007B37D1">
        <w:rPr>
          <w:rFonts w:ascii="Times New Roman" w:hAnsi="Times New Roman" w:cs="Times New Roman"/>
          <w:sz w:val="28"/>
          <w:szCs w:val="28"/>
        </w:rPr>
        <w:t>чень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категорий потребителей, имеющих право на получение льгот, а</w:t>
      </w:r>
      <w:r w:rsidR="00983142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также перечень льгот, предоставляемых при оказании ДПОУ в соответствии с ФЗ и иными нормативно-правовыми актами</w:t>
      </w:r>
    </w:p>
    <w:p w:rsidR="00BC5E56" w:rsidRPr="007B37D1" w:rsidRDefault="00BC5E56" w:rsidP="009D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2012-2013 учебном году осуществляют образовательный процесс два объединения: «Школа будущего первоклассника» и  «Школа эстетического развития».</w:t>
      </w:r>
    </w:p>
    <w:tbl>
      <w:tblPr>
        <w:tblStyle w:val="af"/>
        <w:tblW w:w="5000" w:type="pct"/>
        <w:tblLook w:val="04A0"/>
      </w:tblPr>
      <w:tblGrid>
        <w:gridCol w:w="3852"/>
        <w:gridCol w:w="1671"/>
        <w:gridCol w:w="1494"/>
        <w:gridCol w:w="1254"/>
        <w:gridCol w:w="2008"/>
      </w:tblGrid>
      <w:tr w:rsidR="00BC5E56" w:rsidRPr="007B37D1" w:rsidTr="00983142">
        <w:trPr>
          <w:trHeight w:val="692"/>
        </w:trPr>
        <w:tc>
          <w:tcPr>
            <w:tcW w:w="2567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37D1">
              <w:rPr>
                <w:b/>
                <w:sz w:val="28"/>
                <w:szCs w:val="28"/>
              </w:rPr>
              <w:lastRenderedPageBreak/>
              <w:t>о</w:t>
            </w:r>
            <w:proofErr w:type="gramEnd"/>
            <w:r w:rsidRPr="007B37D1">
              <w:rPr>
                <w:b/>
                <w:sz w:val="28"/>
                <w:szCs w:val="28"/>
              </w:rPr>
              <w:t>бъединение</w:t>
            </w:r>
          </w:p>
        </w:tc>
        <w:tc>
          <w:tcPr>
            <w:tcW w:w="939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Общее</w:t>
            </w:r>
          </w:p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количество</w:t>
            </w:r>
          </w:p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(по списку)</w:t>
            </w:r>
          </w:p>
        </w:tc>
        <w:tc>
          <w:tcPr>
            <w:tcW w:w="430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532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532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посещаемость</w:t>
            </w:r>
          </w:p>
        </w:tc>
      </w:tr>
      <w:tr w:rsidR="00BC5E56" w:rsidRPr="007B37D1" w:rsidTr="00983142">
        <w:trPr>
          <w:trHeight w:val="523"/>
        </w:trPr>
        <w:tc>
          <w:tcPr>
            <w:tcW w:w="256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939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15</w:t>
            </w:r>
          </w:p>
        </w:tc>
        <w:tc>
          <w:tcPr>
            <w:tcW w:w="43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  <w:tc>
          <w:tcPr>
            <w:tcW w:w="532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6</w:t>
            </w:r>
          </w:p>
        </w:tc>
        <w:tc>
          <w:tcPr>
            <w:tcW w:w="532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79%</w:t>
            </w:r>
          </w:p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59%</w:t>
            </w:r>
          </w:p>
        </w:tc>
      </w:tr>
      <w:tr w:rsidR="00BC5E56" w:rsidRPr="007B37D1" w:rsidTr="00983142">
        <w:trPr>
          <w:trHeight w:val="555"/>
        </w:trPr>
        <w:tc>
          <w:tcPr>
            <w:tcW w:w="256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«Школа эстетического развития»</w:t>
            </w:r>
          </w:p>
        </w:tc>
        <w:tc>
          <w:tcPr>
            <w:tcW w:w="939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14</w:t>
            </w:r>
          </w:p>
        </w:tc>
        <w:tc>
          <w:tcPr>
            <w:tcW w:w="43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9</w:t>
            </w:r>
          </w:p>
        </w:tc>
        <w:tc>
          <w:tcPr>
            <w:tcW w:w="532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</w:t>
            </w:r>
          </w:p>
        </w:tc>
        <w:tc>
          <w:tcPr>
            <w:tcW w:w="532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69%</w:t>
            </w:r>
          </w:p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52%</w:t>
            </w:r>
          </w:p>
        </w:tc>
      </w:tr>
    </w:tbl>
    <w:p w:rsidR="00BC5E56" w:rsidRPr="007B37D1" w:rsidRDefault="00BC5E56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Занятия проходят по субботам с 10.00 до 12.30.</w:t>
      </w:r>
    </w:p>
    <w:p w:rsidR="00BC5E56" w:rsidRPr="007B37D1" w:rsidRDefault="00BC5E56" w:rsidP="00BC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Расписание занятий:</w:t>
      </w:r>
    </w:p>
    <w:p w:rsidR="00BC5E56" w:rsidRPr="007B37D1" w:rsidRDefault="00983142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«</w:t>
      </w:r>
      <w:r w:rsidR="00BC5E56" w:rsidRPr="007B37D1">
        <w:rPr>
          <w:rFonts w:ascii="Times New Roman" w:hAnsi="Times New Roman" w:cs="Times New Roman"/>
          <w:b/>
          <w:sz w:val="28"/>
          <w:szCs w:val="28"/>
        </w:rPr>
        <w:t>Школ</w:t>
      </w:r>
      <w:r w:rsidRPr="007B37D1">
        <w:rPr>
          <w:rFonts w:ascii="Times New Roman" w:hAnsi="Times New Roman" w:cs="Times New Roman"/>
          <w:b/>
          <w:sz w:val="28"/>
          <w:szCs w:val="28"/>
        </w:rPr>
        <w:t>а</w:t>
      </w:r>
      <w:r w:rsidR="00BC5E56" w:rsidRPr="007B37D1">
        <w:rPr>
          <w:rFonts w:ascii="Times New Roman" w:hAnsi="Times New Roman" w:cs="Times New Roman"/>
          <w:b/>
          <w:sz w:val="28"/>
          <w:szCs w:val="28"/>
        </w:rPr>
        <w:t xml:space="preserve"> эстетического развития»</w:t>
      </w:r>
    </w:p>
    <w:tbl>
      <w:tblPr>
        <w:tblStyle w:val="af"/>
        <w:tblW w:w="5000" w:type="pct"/>
        <w:jc w:val="right"/>
        <w:tblLook w:val="04A0"/>
      </w:tblPr>
      <w:tblGrid>
        <w:gridCol w:w="2569"/>
        <w:gridCol w:w="2570"/>
        <w:gridCol w:w="2570"/>
        <w:gridCol w:w="2570"/>
      </w:tblGrid>
      <w:tr w:rsidR="00BC5E56" w:rsidRPr="007B37D1" w:rsidTr="00983142">
        <w:trPr>
          <w:jc w:val="right"/>
        </w:trPr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время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предмет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педагог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кабинет</w:t>
            </w:r>
          </w:p>
        </w:tc>
      </w:tr>
      <w:tr w:rsidR="00BC5E56" w:rsidRPr="007B37D1" w:rsidTr="00983142">
        <w:trPr>
          <w:jc w:val="right"/>
        </w:trPr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10.00 – 10.30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Музыкальное развитие.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Галина Ивановна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«Народное творчество»</w:t>
            </w:r>
          </w:p>
        </w:tc>
      </w:tr>
      <w:tr w:rsidR="00BC5E56" w:rsidRPr="007B37D1" w:rsidTr="00983142">
        <w:trPr>
          <w:jc w:val="right"/>
        </w:trPr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10.40 – 11.10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Прикладное творчество.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Наталья Алексеевна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«ГОРОД МАСТЕРОВ»</w:t>
            </w:r>
          </w:p>
        </w:tc>
      </w:tr>
      <w:tr w:rsidR="00BC5E56" w:rsidRPr="007B37D1" w:rsidTr="00983142">
        <w:trPr>
          <w:jc w:val="right"/>
        </w:trPr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11.20 – 11.50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Краеведение.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Наталья Константиновна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ШБП</w:t>
            </w:r>
          </w:p>
        </w:tc>
      </w:tr>
      <w:tr w:rsidR="00BC5E56" w:rsidRPr="007B37D1" w:rsidTr="00983142">
        <w:trPr>
          <w:jc w:val="right"/>
        </w:trPr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12.00 – 12.30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Ритмика.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Королькова</w:t>
            </w:r>
            <w:proofErr w:type="spellEnd"/>
            <w:r w:rsidRPr="007B37D1">
              <w:rPr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Зал аэробики</w:t>
            </w:r>
          </w:p>
        </w:tc>
      </w:tr>
    </w:tbl>
    <w:p w:rsidR="00BC5E56" w:rsidRPr="007B37D1" w:rsidRDefault="00983142" w:rsidP="00BC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«</w:t>
      </w:r>
      <w:r w:rsidR="00BC5E56" w:rsidRPr="007B37D1">
        <w:rPr>
          <w:rFonts w:ascii="Times New Roman" w:hAnsi="Times New Roman" w:cs="Times New Roman"/>
          <w:b/>
          <w:sz w:val="28"/>
          <w:szCs w:val="28"/>
        </w:rPr>
        <w:t>Школ</w:t>
      </w:r>
      <w:r w:rsidRPr="007B37D1">
        <w:rPr>
          <w:rFonts w:ascii="Times New Roman" w:hAnsi="Times New Roman" w:cs="Times New Roman"/>
          <w:b/>
          <w:sz w:val="28"/>
          <w:szCs w:val="28"/>
        </w:rPr>
        <w:t>а</w:t>
      </w:r>
      <w:r w:rsidR="00BC5E56" w:rsidRPr="007B37D1">
        <w:rPr>
          <w:rFonts w:ascii="Times New Roman" w:hAnsi="Times New Roman" w:cs="Times New Roman"/>
          <w:b/>
          <w:sz w:val="28"/>
          <w:szCs w:val="28"/>
        </w:rPr>
        <w:t xml:space="preserve"> будущего перв</w:t>
      </w:r>
      <w:r w:rsidRPr="007B37D1">
        <w:rPr>
          <w:rFonts w:ascii="Times New Roman" w:hAnsi="Times New Roman" w:cs="Times New Roman"/>
          <w:b/>
          <w:sz w:val="28"/>
          <w:szCs w:val="28"/>
        </w:rPr>
        <w:t>оклассника»</w:t>
      </w:r>
    </w:p>
    <w:tbl>
      <w:tblPr>
        <w:tblStyle w:val="af"/>
        <w:tblW w:w="5000" w:type="pct"/>
        <w:tblLook w:val="04A0"/>
      </w:tblPr>
      <w:tblGrid>
        <w:gridCol w:w="2569"/>
        <w:gridCol w:w="2570"/>
        <w:gridCol w:w="2570"/>
        <w:gridCol w:w="2570"/>
      </w:tblGrid>
      <w:tr w:rsidR="00BC5E56" w:rsidRPr="007B37D1" w:rsidTr="00983142"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время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предмет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педагог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кабинет</w:t>
            </w:r>
          </w:p>
        </w:tc>
      </w:tr>
      <w:tr w:rsidR="00BC5E56" w:rsidRPr="007B37D1" w:rsidTr="00983142"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10.00 – 10.30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 xml:space="preserve">«Школа </w:t>
            </w:r>
            <w:proofErr w:type="gramStart"/>
            <w:r w:rsidRPr="007B37D1">
              <w:rPr>
                <w:sz w:val="28"/>
                <w:szCs w:val="28"/>
              </w:rPr>
              <w:t>юных</w:t>
            </w:r>
            <w:proofErr w:type="gramEnd"/>
          </w:p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математиков.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ШБП</w:t>
            </w:r>
          </w:p>
        </w:tc>
      </w:tr>
      <w:tr w:rsidR="00BC5E56" w:rsidRPr="007B37D1" w:rsidTr="00983142"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10.40 – 11.10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«Грамотейка»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Соколова Анна Васильевна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ШБП</w:t>
            </w:r>
          </w:p>
        </w:tc>
      </w:tr>
      <w:tr w:rsidR="00BC5E56" w:rsidRPr="007B37D1" w:rsidTr="00983142"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11.20 – 11.50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Наталья Алексеевна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«ГОРОД МАСТЕРОВ»</w:t>
            </w:r>
          </w:p>
        </w:tc>
      </w:tr>
      <w:tr w:rsidR="00BC5E56" w:rsidRPr="007B37D1" w:rsidTr="00983142"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12.00 – 12.30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Ознакомление с окружающим</w:t>
            </w:r>
          </w:p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миром.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Наталья Константиновна</w:t>
            </w:r>
          </w:p>
        </w:tc>
        <w:tc>
          <w:tcPr>
            <w:tcW w:w="125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ШБП</w:t>
            </w:r>
          </w:p>
        </w:tc>
      </w:tr>
    </w:tbl>
    <w:p w:rsidR="00BC5E56" w:rsidRPr="007B37D1" w:rsidRDefault="00BC5E56" w:rsidP="00BC5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Учебная нагрузка педа</w:t>
      </w:r>
      <w:r w:rsidR="00983142" w:rsidRPr="007B37D1">
        <w:rPr>
          <w:rFonts w:ascii="Times New Roman" w:hAnsi="Times New Roman" w:cs="Times New Roman"/>
          <w:b/>
          <w:sz w:val="28"/>
          <w:szCs w:val="28"/>
        </w:rPr>
        <w:t>гогов работающих в объединениях</w:t>
      </w:r>
    </w:p>
    <w:tbl>
      <w:tblPr>
        <w:tblStyle w:val="af"/>
        <w:tblW w:w="5000" w:type="pct"/>
        <w:tblLook w:val="04A0"/>
      </w:tblPr>
      <w:tblGrid>
        <w:gridCol w:w="1213"/>
        <w:gridCol w:w="4212"/>
        <w:gridCol w:w="2276"/>
        <w:gridCol w:w="2578"/>
      </w:tblGrid>
      <w:tr w:rsidR="00BC5E56" w:rsidRPr="007B37D1" w:rsidTr="00983142">
        <w:trPr>
          <w:trHeight w:val="618"/>
        </w:trPr>
        <w:tc>
          <w:tcPr>
            <w:tcW w:w="590" w:type="pct"/>
            <w:vMerge w:val="restar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</w:p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049" w:type="pct"/>
            <w:vMerge w:val="restart"/>
          </w:tcPr>
          <w:p w:rsidR="00BC5E56" w:rsidRPr="007B37D1" w:rsidRDefault="00BC5E56" w:rsidP="00BC5E56">
            <w:pPr>
              <w:jc w:val="both"/>
              <w:rPr>
                <w:b/>
                <w:sz w:val="28"/>
                <w:szCs w:val="28"/>
              </w:rPr>
            </w:pPr>
          </w:p>
          <w:p w:rsidR="00BC5E56" w:rsidRPr="007B37D1" w:rsidRDefault="00BC5E56" w:rsidP="00BC5E56">
            <w:pPr>
              <w:jc w:val="both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361" w:type="pct"/>
            <w:gridSpan w:val="2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Количество часов по учебному плану (в месяц)</w:t>
            </w:r>
          </w:p>
        </w:tc>
      </w:tr>
      <w:tr w:rsidR="00BC5E56" w:rsidRPr="007B37D1" w:rsidTr="00983142">
        <w:trPr>
          <w:trHeight w:val="190"/>
        </w:trPr>
        <w:tc>
          <w:tcPr>
            <w:tcW w:w="590" w:type="pct"/>
            <w:vMerge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9" w:type="pct"/>
            <w:vMerge/>
          </w:tcPr>
          <w:p w:rsidR="00BC5E56" w:rsidRPr="007B37D1" w:rsidRDefault="00BC5E56" w:rsidP="00BC5E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ШБП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b/>
                <w:sz w:val="28"/>
                <w:szCs w:val="28"/>
              </w:rPr>
            </w:pPr>
            <w:r w:rsidRPr="007B37D1">
              <w:rPr>
                <w:b/>
                <w:sz w:val="28"/>
                <w:szCs w:val="28"/>
              </w:rPr>
              <w:t>ШЭР</w:t>
            </w:r>
          </w:p>
        </w:tc>
      </w:tr>
      <w:tr w:rsidR="00BC5E56" w:rsidRPr="007B37D1" w:rsidTr="00983142">
        <w:trPr>
          <w:trHeight w:val="443"/>
        </w:trPr>
        <w:tc>
          <w:tcPr>
            <w:tcW w:w="59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1.</w:t>
            </w:r>
          </w:p>
        </w:tc>
        <w:tc>
          <w:tcPr>
            <w:tcW w:w="2049" w:type="pct"/>
          </w:tcPr>
          <w:p w:rsidR="00BC5E56" w:rsidRPr="007B37D1" w:rsidRDefault="00BC5E56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Казакова Г.И.</w:t>
            </w: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-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  <w:tr w:rsidR="00BC5E56" w:rsidRPr="007B37D1" w:rsidTr="00983142">
        <w:trPr>
          <w:trHeight w:val="421"/>
        </w:trPr>
        <w:tc>
          <w:tcPr>
            <w:tcW w:w="59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2.</w:t>
            </w:r>
          </w:p>
        </w:tc>
        <w:tc>
          <w:tcPr>
            <w:tcW w:w="2049" w:type="pct"/>
          </w:tcPr>
          <w:p w:rsidR="00BC5E56" w:rsidRPr="007B37D1" w:rsidRDefault="00BC5E56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Боброва Н.А.</w:t>
            </w: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  <w:tr w:rsidR="00BC5E56" w:rsidRPr="007B37D1" w:rsidTr="00983142">
        <w:trPr>
          <w:trHeight w:val="413"/>
        </w:trPr>
        <w:tc>
          <w:tcPr>
            <w:tcW w:w="59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3.</w:t>
            </w:r>
          </w:p>
        </w:tc>
        <w:tc>
          <w:tcPr>
            <w:tcW w:w="2049" w:type="pct"/>
          </w:tcPr>
          <w:p w:rsidR="00BC5E56" w:rsidRPr="007B37D1" w:rsidRDefault="00BC5E56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Порошина Н.К.</w:t>
            </w: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  <w:tr w:rsidR="00BC5E56" w:rsidRPr="007B37D1" w:rsidTr="00983142">
        <w:trPr>
          <w:trHeight w:val="433"/>
        </w:trPr>
        <w:tc>
          <w:tcPr>
            <w:tcW w:w="59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4.</w:t>
            </w:r>
          </w:p>
        </w:tc>
        <w:tc>
          <w:tcPr>
            <w:tcW w:w="2049" w:type="pct"/>
          </w:tcPr>
          <w:p w:rsidR="00BC5E56" w:rsidRPr="007B37D1" w:rsidRDefault="00BC5E56" w:rsidP="00BC5E56">
            <w:pPr>
              <w:jc w:val="both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-</w:t>
            </w:r>
          </w:p>
        </w:tc>
      </w:tr>
      <w:tr w:rsidR="00BC5E56" w:rsidRPr="007B37D1" w:rsidTr="00983142">
        <w:trPr>
          <w:trHeight w:val="411"/>
        </w:trPr>
        <w:tc>
          <w:tcPr>
            <w:tcW w:w="59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5.</w:t>
            </w:r>
          </w:p>
        </w:tc>
        <w:tc>
          <w:tcPr>
            <w:tcW w:w="2049" w:type="pct"/>
          </w:tcPr>
          <w:p w:rsidR="00BC5E56" w:rsidRPr="007B37D1" w:rsidRDefault="00BC5E56" w:rsidP="00BC5E56">
            <w:pPr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Соколова А.В.</w:t>
            </w: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-</w:t>
            </w:r>
          </w:p>
        </w:tc>
      </w:tr>
      <w:tr w:rsidR="00BC5E56" w:rsidRPr="007B37D1" w:rsidTr="00983142">
        <w:trPr>
          <w:trHeight w:val="517"/>
        </w:trPr>
        <w:tc>
          <w:tcPr>
            <w:tcW w:w="590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6.</w:t>
            </w:r>
          </w:p>
        </w:tc>
        <w:tc>
          <w:tcPr>
            <w:tcW w:w="2049" w:type="pct"/>
          </w:tcPr>
          <w:p w:rsidR="00BC5E56" w:rsidRPr="007B37D1" w:rsidRDefault="00BC5E56" w:rsidP="00BC5E56">
            <w:pPr>
              <w:jc w:val="both"/>
              <w:rPr>
                <w:sz w:val="28"/>
                <w:szCs w:val="28"/>
              </w:rPr>
            </w:pPr>
            <w:proofErr w:type="spellStart"/>
            <w:r w:rsidRPr="007B37D1">
              <w:rPr>
                <w:sz w:val="28"/>
                <w:szCs w:val="28"/>
              </w:rPr>
              <w:t>Королькова</w:t>
            </w:r>
            <w:proofErr w:type="spellEnd"/>
            <w:r w:rsidRPr="007B37D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107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-</w:t>
            </w:r>
          </w:p>
        </w:tc>
        <w:tc>
          <w:tcPr>
            <w:tcW w:w="1254" w:type="pct"/>
          </w:tcPr>
          <w:p w:rsidR="00BC5E56" w:rsidRPr="007B37D1" w:rsidRDefault="00BC5E56" w:rsidP="00BC5E56">
            <w:pPr>
              <w:jc w:val="center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4</w:t>
            </w:r>
          </w:p>
        </w:tc>
      </w:tr>
    </w:tbl>
    <w:p w:rsidR="00983142" w:rsidRPr="007B37D1" w:rsidRDefault="00BC5E56" w:rsidP="00983142">
      <w:pPr>
        <w:pStyle w:val="P48"/>
        <w:jc w:val="center"/>
        <w:rPr>
          <w:rStyle w:val="T12"/>
          <w:rFonts w:cs="Times New Roman"/>
          <w:sz w:val="28"/>
          <w:szCs w:val="28"/>
        </w:rPr>
      </w:pPr>
      <w:r w:rsidRPr="007B37D1">
        <w:rPr>
          <w:rStyle w:val="T12"/>
          <w:rFonts w:cs="Times New Roman"/>
          <w:sz w:val="28"/>
          <w:szCs w:val="28"/>
        </w:rPr>
        <w:t>Выполнение учебного плана педагогами платных объединений</w:t>
      </w:r>
    </w:p>
    <w:p w:rsidR="00BC5E56" w:rsidRPr="007B37D1" w:rsidRDefault="00983142" w:rsidP="00983142">
      <w:pPr>
        <w:pStyle w:val="P48"/>
        <w:jc w:val="center"/>
        <w:rPr>
          <w:rStyle w:val="T12"/>
          <w:rFonts w:cs="Times New Roman"/>
          <w:b w:val="0"/>
          <w:sz w:val="28"/>
          <w:szCs w:val="28"/>
        </w:rPr>
      </w:pPr>
      <w:r w:rsidRPr="007B37D1">
        <w:rPr>
          <w:rStyle w:val="T12"/>
          <w:rFonts w:cs="Times New Roman"/>
          <w:sz w:val="28"/>
          <w:szCs w:val="28"/>
        </w:rPr>
        <w:t>2012-2013 учебный</w:t>
      </w:r>
      <w:r w:rsidR="00BC5E56" w:rsidRPr="007B37D1">
        <w:rPr>
          <w:rStyle w:val="T12"/>
          <w:rFonts w:cs="Times New Roman"/>
          <w:sz w:val="28"/>
          <w:szCs w:val="28"/>
        </w:rPr>
        <w:t xml:space="preserve"> год</w:t>
      </w:r>
    </w:p>
    <w:tbl>
      <w:tblPr>
        <w:tblStyle w:val="af"/>
        <w:tblW w:w="5000" w:type="pct"/>
        <w:tblLayout w:type="fixed"/>
        <w:tblLook w:val="04A0"/>
      </w:tblPr>
      <w:tblGrid>
        <w:gridCol w:w="1242"/>
        <w:gridCol w:w="2194"/>
        <w:gridCol w:w="1527"/>
        <w:gridCol w:w="1610"/>
        <w:gridCol w:w="2183"/>
        <w:gridCol w:w="1523"/>
      </w:tblGrid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Часы</w:t>
            </w:r>
          </w:p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Часы</w:t>
            </w:r>
          </w:p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по факту проведения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Причины</w:t>
            </w:r>
          </w:p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невыполнения</w:t>
            </w:r>
          </w:p>
        </w:tc>
        <w:tc>
          <w:tcPr>
            <w:tcW w:w="741" w:type="pct"/>
          </w:tcPr>
          <w:p w:rsidR="00983142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 xml:space="preserve">% </w:t>
            </w:r>
            <w:proofErr w:type="spellStart"/>
            <w:r w:rsidRPr="007B37D1">
              <w:rPr>
                <w:rStyle w:val="T12"/>
                <w:rFonts w:cs="Times New Roman"/>
                <w:sz w:val="28"/>
                <w:szCs w:val="28"/>
              </w:rPr>
              <w:t>выполне</w:t>
            </w:r>
            <w:proofErr w:type="spellEnd"/>
          </w:p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7B37D1">
              <w:rPr>
                <w:rStyle w:val="T12"/>
                <w:rFonts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ШБП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Ширинкина</w:t>
            </w:r>
            <w:proofErr w:type="spellEnd"/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 xml:space="preserve"> А.А.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96 %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ШБП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Соколова А.В.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ШБП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Боброва Н.А.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ШБП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Порошина Н.К.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067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743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783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1062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ШЭР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Казакова Г.И.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ШЭР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Боброва Н.А.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ШЭР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Порошина Н.К.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ШЭР</w:t>
            </w:r>
          </w:p>
        </w:tc>
        <w:tc>
          <w:tcPr>
            <w:tcW w:w="1067" w:type="pct"/>
          </w:tcPr>
          <w:p w:rsidR="00BC5E56" w:rsidRPr="007B37D1" w:rsidRDefault="00BC5E56" w:rsidP="00BC5E56">
            <w:pPr>
              <w:pStyle w:val="P48"/>
              <w:jc w:val="both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Королькова</w:t>
            </w:r>
            <w:proofErr w:type="spellEnd"/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 xml:space="preserve"> Н.П.</w:t>
            </w:r>
          </w:p>
        </w:tc>
        <w:tc>
          <w:tcPr>
            <w:tcW w:w="74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83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BC5E56" w:rsidRPr="007B37D1" w:rsidRDefault="00BC5E56" w:rsidP="00BC5E56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b w:val="0"/>
                <w:sz w:val="28"/>
                <w:szCs w:val="28"/>
              </w:rPr>
              <w:t>96%</w:t>
            </w:r>
          </w:p>
        </w:tc>
      </w:tr>
      <w:tr w:rsidR="00BC5E56" w:rsidRPr="007B37D1" w:rsidTr="00983142">
        <w:tc>
          <w:tcPr>
            <w:tcW w:w="604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067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743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783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1062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BC5E56" w:rsidRPr="007B37D1" w:rsidRDefault="00BC5E56" w:rsidP="00983142">
            <w:pPr>
              <w:pStyle w:val="P48"/>
              <w:jc w:val="center"/>
              <w:rPr>
                <w:rStyle w:val="T12"/>
                <w:rFonts w:cs="Times New Roman"/>
                <w:b w:val="0"/>
                <w:sz w:val="28"/>
                <w:szCs w:val="28"/>
              </w:rPr>
            </w:pPr>
            <w:r w:rsidRPr="007B37D1">
              <w:rPr>
                <w:rStyle w:val="T12"/>
                <w:rFonts w:cs="Times New Roman"/>
                <w:sz w:val="28"/>
                <w:szCs w:val="28"/>
              </w:rPr>
              <w:t>96%</w:t>
            </w:r>
          </w:p>
        </w:tc>
      </w:tr>
    </w:tbl>
    <w:p w:rsidR="00BC5E56" w:rsidRPr="007B37D1" w:rsidRDefault="00BC5E56" w:rsidP="00BC5E56">
      <w:pPr>
        <w:pStyle w:val="P48"/>
        <w:ind w:firstLine="709"/>
        <w:jc w:val="both"/>
        <w:rPr>
          <w:rStyle w:val="T12"/>
          <w:rFonts w:cs="Times New Roman"/>
          <w:b w:val="0"/>
          <w:sz w:val="28"/>
          <w:szCs w:val="28"/>
        </w:rPr>
      </w:pPr>
      <w:r w:rsidRPr="007B37D1">
        <w:rPr>
          <w:rStyle w:val="T12"/>
          <w:rFonts w:cs="Times New Roman"/>
          <w:b w:val="0"/>
          <w:sz w:val="28"/>
          <w:szCs w:val="28"/>
        </w:rPr>
        <w:t xml:space="preserve">Невыполнение плана по платным объединениям (1 занятие) связано с закрытием образовательных учреждений Оханского муниципального района на карантин с 26 февраля по  04 марта 2013 года. По окончании учебного года воспитанникам выданы сертификаты об успешном окончании </w:t>
      </w:r>
      <w:r w:rsidR="00015ABB" w:rsidRPr="007B37D1">
        <w:rPr>
          <w:rStyle w:val="T12"/>
          <w:rFonts w:cs="Times New Roman"/>
          <w:b w:val="0"/>
          <w:sz w:val="28"/>
          <w:szCs w:val="28"/>
        </w:rPr>
        <w:t>обучения.</w:t>
      </w:r>
    </w:p>
    <w:p w:rsidR="00BC5E56" w:rsidRPr="007B37D1" w:rsidRDefault="00BC5E56" w:rsidP="00BC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У</w:t>
      </w:r>
      <w:r w:rsidR="00AA2935" w:rsidRPr="007B37D1">
        <w:rPr>
          <w:rFonts w:ascii="Times New Roman" w:hAnsi="Times New Roman" w:cs="Times New Roman"/>
          <w:b/>
          <w:sz w:val="28"/>
          <w:szCs w:val="28"/>
        </w:rPr>
        <w:t>ровень у</w:t>
      </w:r>
      <w:r w:rsidRPr="007B37D1">
        <w:rPr>
          <w:rFonts w:ascii="Times New Roman" w:hAnsi="Times New Roman" w:cs="Times New Roman"/>
          <w:b/>
          <w:sz w:val="28"/>
          <w:szCs w:val="28"/>
        </w:rPr>
        <w:t>довлетворенност</w:t>
      </w:r>
      <w:r w:rsidR="00AA2935" w:rsidRPr="007B37D1">
        <w:rPr>
          <w:rFonts w:ascii="Times New Roman" w:hAnsi="Times New Roman" w:cs="Times New Roman"/>
          <w:b/>
          <w:sz w:val="28"/>
          <w:szCs w:val="28"/>
        </w:rPr>
        <w:t>и</w:t>
      </w:r>
      <w:r w:rsidRPr="007B37D1">
        <w:rPr>
          <w:rFonts w:ascii="Times New Roman" w:hAnsi="Times New Roman" w:cs="Times New Roman"/>
          <w:b/>
          <w:sz w:val="28"/>
          <w:szCs w:val="28"/>
        </w:rPr>
        <w:t xml:space="preserve"> родителей услугами</w:t>
      </w:r>
      <w:r w:rsidR="00AA2935" w:rsidRPr="007B37D1">
        <w:rPr>
          <w:rFonts w:ascii="Times New Roman" w:hAnsi="Times New Roman" w:cs="Times New Roman"/>
          <w:b/>
          <w:sz w:val="28"/>
          <w:szCs w:val="28"/>
        </w:rPr>
        <w:t>, предоставляемыми</w:t>
      </w:r>
      <w:r w:rsidRPr="007B37D1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 w:rsidR="00AA2935" w:rsidRPr="007B37D1">
        <w:rPr>
          <w:rFonts w:ascii="Times New Roman" w:hAnsi="Times New Roman" w:cs="Times New Roman"/>
          <w:b/>
          <w:sz w:val="28"/>
          <w:szCs w:val="28"/>
        </w:rPr>
        <w:t>ДОД «Центр детского творчества»</w:t>
      </w:r>
    </w:p>
    <w:p w:rsidR="00BC5E56" w:rsidRPr="007B37D1" w:rsidRDefault="00BC5E56" w:rsidP="005559F7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услугами «Центра» является пунктом муниципального задания (п.13). Для этого методисты и педагоги проводят ежеквартальное анкетирование родителей. Результаты анкетирования за </w:t>
      </w:r>
      <w:r w:rsidRPr="007B37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кв.-2012 г. показали, что удовлетворенность родителей услугами «ЦДТ» составляет 91 %. </w:t>
      </w:r>
    </w:p>
    <w:p w:rsidR="00BC5E56" w:rsidRPr="007B37D1" w:rsidRDefault="00BC5E56" w:rsidP="005559F7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646B0F" w:rsidRPr="007B37D1">
        <w:rPr>
          <w:rFonts w:ascii="Times New Roman" w:hAnsi="Times New Roman" w:cs="Times New Roman"/>
          <w:sz w:val="28"/>
          <w:szCs w:val="28"/>
        </w:rPr>
        <w:t>МБОУДОД «Центр детского творчества»</w:t>
      </w:r>
      <w:r w:rsidRPr="007B37D1">
        <w:rPr>
          <w:rFonts w:ascii="Times New Roman" w:hAnsi="Times New Roman" w:cs="Times New Roman"/>
          <w:sz w:val="28"/>
          <w:szCs w:val="28"/>
        </w:rPr>
        <w:t xml:space="preserve">, проанализировав данные опроса, решили разграничить удовлетворенность на два направления: доступность и качество обучения. В анкету внесли корректировки и провели опрос в </w:t>
      </w:r>
      <w:r w:rsidRPr="007B37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кв. 2013 года по новой анкете. Удовлетворенность родителей услугами «ЦДТ» составила 78%. Разность показателей анкетирования в </w:t>
      </w:r>
      <w:r w:rsidRPr="007B37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кв.-2012 г. и в </w:t>
      </w:r>
      <w:r w:rsidRPr="007B37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7D1">
        <w:rPr>
          <w:rFonts w:ascii="Times New Roman" w:hAnsi="Times New Roman" w:cs="Times New Roman"/>
          <w:sz w:val="28"/>
          <w:szCs w:val="28"/>
        </w:rPr>
        <w:t xml:space="preserve"> кв.-2013 г. обусловлена тем, что анкеты были предложены разные и невнимательностью родителей при заполнении (ответы анкеты №2 противоречат друг другу). Педагогам даны рекомендации, внимательно следить за заполнением анкет родителями, при необходимости давать пояснения.</w:t>
      </w:r>
    </w:p>
    <w:p w:rsidR="00BC5E56" w:rsidRPr="007B37D1" w:rsidRDefault="00BC5E56" w:rsidP="005559F7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за </w:t>
      </w:r>
      <w:r w:rsidRPr="007B37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59F7" w:rsidRPr="007B37D1">
        <w:rPr>
          <w:rFonts w:ascii="Times New Roman" w:hAnsi="Times New Roman" w:cs="Times New Roman"/>
          <w:sz w:val="28"/>
          <w:szCs w:val="28"/>
        </w:rPr>
        <w:t xml:space="preserve"> кв.-2013 г.: у</w:t>
      </w:r>
      <w:r w:rsidRPr="007B37D1">
        <w:rPr>
          <w:rFonts w:ascii="Times New Roman" w:hAnsi="Times New Roman" w:cs="Times New Roman"/>
          <w:sz w:val="28"/>
          <w:szCs w:val="28"/>
        </w:rPr>
        <w:t xml:space="preserve">довлетворенность родителей услугами </w:t>
      </w:r>
      <w:r w:rsidR="001C3826" w:rsidRPr="007B37D1">
        <w:rPr>
          <w:rFonts w:ascii="Times New Roman" w:hAnsi="Times New Roman" w:cs="Times New Roman"/>
          <w:sz w:val="28"/>
          <w:szCs w:val="28"/>
        </w:rPr>
        <w:t>учреждения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составила 95%; качество обучения – 75%; доступность – 66%. 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>Из 160 опрошенных  родителей: 151 -  удовлетворяет  качество обучения, 2 -  не удовлетворяет  и  7 –испытали затруднения с ответом; 106 – удовлетворяет доступность обучения, 16 – не удовлетворяет и 38 – испытали затруднения с ответом.</w:t>
      </w:r>
    </w:p>
    <w:p w:rsidR="00BC5E56" w:rsidRPr="007B37D1" w:rsidRDefault="00BC5E56" w:rsidP="0055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D1">
        <w:rPr>
          <w:rFonts w:ascii="Times New Roman" w:eastAsia="Times New Roman" w:hAnsi="Times New Roman" w:cs="Times New Roman"/>
          <w:sz w:val="28"/>
          <w:szCs w:val="28"/>
        </w:rPr>
        <w:t>Работу «Центра</w:t>
      </w:r>
      <w:r w:rsidR="005559F7" w:rsidRPr="007B37D1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t xml:space="preserve">» родители оценили на «хорошо». Посещение детьми  объединений  и кружков  «ЦДТ» развивает и  дополняет  </w:t>
      </w:r>
      <w:r w:rsidRPr="007B37D1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память,  мышление, воображение, творческие способности, дети  получают практические навыки и умения, становятся  коммуникабельными в общении со сверстниками и взрослыми,  с пользой проводят свободное время, положительно влияет на всестороннее развитие личности.</w:t>
      </w:r>
    </w:p>
    <w:p w:rsidR="007B3C24" w:rsidRPr="007B37D1" w:rsidRDefault="007B3C24" w:rsidP="007B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56" w:rsidRPr="007B37D1" w:rsidRDefault="007B3C24" w:rsidP="007B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1C3826" w:rsidRPr="007B37D1">
        <w:rPr>
          <w:rFonts w:ascii="Times New Roman" w:hAnsi="Times New Roman" w:cs="Times New Roman"/>
          <w:b/>
          <w:sz w:val="28"/>
          <w:szCs w:val="28"/>
        </w:rPr>
        <w:t>О-ХОЗЯЙСТВЕННАЯ</w:t>
      </w:r>
      <w:r w:rsidRPr="007B37D1">
        <w:rPr>
          <w:rFonts w:ascii="Times New Roman" w:hAnsi="Times New Roman" w:cs="Times New Roman"/>
          <w:b/>
          <w:sz w:val="28"/>
          <w:szCs w:val="28"/>
        </w:rPr>
        <w:t xml:space="preserve"> ДЕЯТЕЛЬНОСТЬ УЧРЕЖДЕНИЯ</w:t>
      </w:r>
    </w:p>
    <w:p w:rsidR="003C7C15" w:rsidRPr="007B37D1" w:rsidRDefault="003C7C15" w:rsidP="00F1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C45" w:rsidRPr="007B37D1" w:rsidRDefault="00F17C45" w:rsidP="00F1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Финансовая деятельность.</w:t>
      </w:r>
    </w:p>
    <w:p w:rsidR="007D1AEE" w:rsidRPr="007B37D1" w:rsidRDefault="003C7C15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2013 финансовом году п</w:t>
      </w:r>
      <w:r w:rsidR="00646B0F" w:rsidRPr="007B37D1">
        <w:rPr>
          <w:rFonts w:ascii="Times New Roman" w:hAnsi="Times New Roman" w:cs="Times New Roman"/>
          <w:sz w:val="28"/>
          <w:szCs w:val="28"/>
        </w:rPr>
        <w:t>ланируемый объем средств выделенных на выполнение муниципального задания МБОУДОД «Центр детского творчества» на 2013г. составил 6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757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300 рублей. В </w:t>
      </w:r>
      <w:r w:rsidR="008D37BF" w:rsidRPr="007B37D1">
        <w:rPr>
          <w:rFonts w:ascii="Times New Roman" w:hAnsi="Times New Roman" w:cs="Times New Roman"/>
          <w:sz w:val="28"/>
          <w:szCs w:val="28"/>
        </w:rPr>
        <w:t>том числе:</w:t>
      </w:r>
    </w:p>
    <w:p w:rsidR="007D1AEE" w:rsidRPr="007B37D1" w:rsidRDefault="00646B0F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заработная плата – 4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352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 xml:space="preserve">119 рублей; </w:t>
      </w:r>
    </w:p>
    <w:p w:rsidR="007D1AEE" w:rsidRPr="007B37D1" w:rsidRDefault="00646B0F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прочие выплаты </w:t>
      </w:r>
      <w:r w:rsidR="004D4335" w:rsidRPr="007B37D1">
        <w:rPr>
          <w:rFonts w:ascii="Times New Roman" w:hAnsi="Times New Roman" w:cs="Times New Roman"/>
          <w:sz w:val="28"/>
          <w:szCs w:val="28"/>
        </w:rPr>
        <w:t>–</w:t>
      </w:r>
      <w:r w:rsidRPr="007B37D1">
        <w:rPr>
          <w:rFonts w:ascii="Times New Roman" w:hAnsi="Times New Roman" w:cs="Times New Roman"/>
          <w:sz w:val="28"/>
          <w:szCs w:val="28"/>
        </w:rPr>
        <w:t xml:space="preserve"> 25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000</w:t>
      </w:r>
      <w:r w:rsidR="004D4335" w:rsidRPr="007B37D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D1AEE" w:rsidRPr="007B37D1" w:rsidRDefault="004D433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н</w:t>
      </w:r>
      <w:r w:rsidR="00646B0F" w:rsidRPr="007B37D1">
        <w:rPr>
          <w:rFonts w:ascii="Times New Roman" w:hAnsi="Times New Roman" w:cs="Times New Roman"/>
          <w:sz w:val="28"/>
          <w:szCs w:val="28"/>
        </w:rPr>
        <w:t>ачисления на выплаты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3C7C15" w:rsidRPr="007B37D1">
        <w:rPr>
          <w:rFonts w:ascii="Times New Roman" w:hAnsi="Times New Roman" w:cs="Times New Roman"/>
          <w:sz w:val="28"/>
          <w:szCs w:val="28"/>
        </w:rPr>
        <w:t xml:space="preserve">по оплате труда </w:t>
      </w:r>
      <w:r w:rsidRPr="007B37D1">
        <w:rPr>
          <w:rFonts w:ascii="Times New Roman" w:hAnsi="Times New Roman" w:cs="Times New Roman"/>
          <w:sz w:val="28"/>
          <w:szCs w:val="28"/>
        </w:rPr>
        <w:t>в размере 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1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314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340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C15" w:rsidRPr="007B37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услуги связи 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55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000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транспортные услуги 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105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646B0F" w:rsidRPr="007B37D1">
        <w:rPr>
          <w:rFonts w:ascii="Times New Roman" w:hAnsi="Times New Roman" w:cs="Times New Roman"/>
          <w:sz w:val="28"/>
          <w:szCs w:val="28"/>
        </w:rPr>
        <w:t>616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025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выполнение р</w:t>
      </w:r>
      <w:r w:rsidR="00646B0F" w:rsidRPr="007B37D1">
        <w:rPr>
          <w:rFonts w:ascii="Times New Roman" w:hAnsi="Times New Roman" w:cs="Times New Roman"/>
          <w:sz w:val="28"/>
          <w:szCs w:val="28"/>
        </w:rPr>
        <w:t>абот,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оплата услуг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157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616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</w:t>
      </w:r>
      <w:r w:rsidR="00646B0F" w:rsidRPr="007B37D1">
        <w:rPr>
          <w:rFonts w:ascii="Times New Roman" w:hAnsi="Times New Roman" w:cs="Times New Roman"/>
          <w:sz w:val="28"/>
          <w:szCs w:val="28"/>
        </w:rPr>
        <w:t>рочие работы,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услуги</w:t>
      </w:r>
      <w:r w:rsidRPr="007B37D1">
        <w:rPr>
          <w:rFonts w:ascii="Times New Roman" w:hAnsi="Times New Roman" w:cs="Times New Roman"/>
          <w:sz w:val="28"/>
          <w:szCs w:val="28"/>
        </w:rPr>
        <w:t xml:space="preserve"> 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143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200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7D1AEE" w:rsidRPr="007B37D1">
        <w:rPr>
          <w:rFonts w:ascii="Times New Roman" w:hAnsi="Times New Roman" w:cs="Times New Roman"/>
          <w:sz w:val="28"/>
          <w:szCs w:val="28"/>
        </w:rPr>
        <w:t>рублей;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рочие расходы </w:t>
      </w: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27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500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7D1AEE" w:rsidRPr="007B37D1">
        <w:rPr>
          <w:rFonts w:ascii="Times New Roman" w:hAnsi="Times New Roman" w:cs="Times New Roman"/>
          <w:sz w:val="28"/>
          <w:szCs w:val="28"/>
        </w:rPr>
        <w:t>рублей;</w:t>
      </w:r>
    </w:p>
    <w:p w:rsidR="007D1AEE" w:rsidRPr="007B37D1" w:rsidRDefault="003C7C15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у</w:t>
      </w:r>
      <w:r w:rsidR="00646B0F" w:rsidRPr="007B37D1">
        <w:rPr>
          <w:rFonts w:ascii="Times New Roman" w:hAnsi="Times New Roman" w:cs="Times New Roman"/>
          <w:sz w:val="28"/>
          <w:szCs w:val="28"/>
        </w:rPr>
        <w:t>величение стоимости основных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15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000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37BF" w:rsidRPr="007B37D1">
        <w:rPr>
          <w:rFonts w:ascii="Times New Roman" w:hAnsi="Times New Roman" w:cs="Times New Roman"/>
          <w:sz w:val="28"/>
          <w:szCs w:val="28"/>
        </w:rPr>
        <w:t>;</w:t>
      </w:r>
    </w:p>
    <w:p w:rsidR="00646B0F" w:rsidRPr="007B37D1" w:rsidRDefault="008D37BF" w:rsidP="007D1A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у</w:t>
      </w:r>
      <w:r w:rsidR="00646B0F" w:rsidRPr="007B37D1">
        <w:rPr>
          <w:rFonts w:ascii="Times New Roman" w:hAnsi="Times New Roman" w:cs="Times New Roman"/>
          <w:sz w:val="28"/>
          <w:szCs w:val="28"/>
        </w:rPr>
        <w:t>величение стоимости материальных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Pr="007B37D1">
        <w:rPr>
          <w:rFonts w:ascii="Times New Roman" w:hAnsi="Times New Roman" w:cs="Times New Roman"/>
          <w:sz w:val="28"/>
          <w:szCs w:val="28"/>
        </w:rPr>
        <w:t>–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 41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000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B0F" w:rsidRPr="007B37D1" w:rsidRDefault="008D37BF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С 01.03.2013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6B0F" w:rsidRPr="007B37D1">
        <w:rPr>
          <w:rFonts w:ascii="Times New Roman" w:hAnsi="Times New Roman" w:cs="Times New Roman"/>
          <w:sz w:val="28"/>
          <w:szCs w:val="28"/>
        </w:rPr>
        <w:t>приказ</w:t>
      </w:r>
      <w:r w:rsidRPr="007B37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46B0F" w:rsidRPr="007B37D1">
        <w:rPr>
          <w:rFonts w:ascii="Times New Roman" w:hAnsi="Times New Roman" w:cs="Times New Roman"/>
          <w:sz w:val="28"/>
          <w:szCs w:val="28"/>
        </w:rPr>
        <w:t xml:space="preserve"> Управления  муниципальными учреждениями №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45 от 20.02.2013г  увеличена сумма финансирования на исполнение муниципального задания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на 87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500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рубл</w:t>
      </w:r>
      <w:r w:rsidR="007D1AEE" w:rsidRPr="007B37D1">
        <w:rPr>
          <w:rFonts w:ascii="Times New Roman" w:hAnsi="Times New Roman" w:cs="Times New Roman"/>
          <w:sz w:val="28"/>
          <w:szCs w:val="28"/>
        </w:rPr>
        <w:t>ей в целях оптимизации расчетов</w:t>
      </w:r>
      <w:r w:rsidR="00646B0F" w:rsidRPr="007B37D1">
        <w:rPr>
          <w:rFonts w:ascii="Times New Roman" w:hAnsi="Times New Roman" w:cs="Times New Roman"/>
          <w:sz w:val="28"/>
          <w:szCs w:val="28"/>
        </w:rPr>
        <w:t>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за тепловую энергию для единой системы отопления здания.</w:t>
      </w:r>
    </w:p>
    <w:p w:rsidR="00646B0F" w:rsidRPr="007B37D1" w:rsidRDefault="00646B0F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На повышение заработной платы педагогическим работникам с 01.09.2013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г. выделено дополнительно 254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000</w:t>
      </w:r>
      <w:r w:rsidR="008D37BF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рублей.</w:t>
      </w:r>
    </w:p>
    <w:p w:rsidR="00646B0F" w:rsidRPr="007B37D1" w:rsidRDefault="00646B0F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7B37D1">
        <w:rPr>
          <w:rFonts w:ascii="Times New Roman" w:hAnsi="Times New Roman" w:cs="Times New Roman"/>
          <w:sz w:val="28"/>
          <w:szCs w:val="28"/>
        </w:rPr>
        <w:t>изменений объем средств выделенных на выполнение муниципального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задания составил </w:t>
      </w:r>
      <w:r w:rsidRPr="007B37D1">
        <w:rPr>
          <w:rFonts w:ascii="Times New Roman" w:hAnsi="Times New Roman" w:cs="Times New Roman"/>
          <w:sz w:val="28"/>
          <w:szCs w:val="28"/>
        </w:rPr>
        <w:t>7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098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800рублей.</w:t>
      </w:r>
    </w:p>
    <w:p w:rsidR="00646B0F" w:rsidRPr="007B37D1" w:rsidRDefault="007D1AEE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По состоянию н</w:t>
      </w:r>
      <w:r w:rsidR="00646B0F" w:rsidRPr="007B37D1">
        <w:rPr>
          <w:rFonts w:ascii="Times New Roman" w:hAnsi="Times New Roman" w:cs="Times New Roman"/>
          <w:sz w:val="28"/>
          <w:szCs w:val="28"/>
        </w:rPr>
        <w:t>а 01.08.2013г.</w:t>
      </w:r>
      <w:r w:rsidRPr="007B37D1">
        <w:rPr>
          <w:rFonts w:ascii="Times New Roman" w:hAnsi="Times New Roman" w:cs="Times New Roman"/>
          <w:sz w:val="28"/>
          <w:szCs w:val="28"/>
        </w:rPr>
        <w:t xml:space="preserve"> общая </w:t>
      </w:r>
      <w:r w:rsidR="00646B0F" w:rsidRPr="007B37D1">
        <w:rPr>
          <w:rFonts w:ascii="Times New Roman" w:hAnsi="Times New Roman" w:cs="Times New Roman"/>
          <w:sz w:val="28"/>
          <w:szCs w:val="28"/>
        </w:rPr>
        <w:t>сумма финансирования составила 3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945</w:t>
      </w:r>
      <w:r w:rsidRPr="007B37D1">
        <w:rPr>
          <w:rFonts w:ascii="Times New Roman" w:hAnsi="Times New Roman" w:cs="Times New Roman"/>
          <w:sz w:val="28"/>
          <w:szCs w:val="28"/>
        </w:rPr>
        <w:t> </w:t>
      </w:r>
      <w:r w:rsidR="00646B0F" w:rsidRPr="007B37D1">
        <w:rPr>
          <w:rFonts w:ascii="Times New Roman" w:hAnsi="Times New Roman" w:cs="Times New Roman"/>
          <w:sz w:val="28"/>
          <w:szCs w:val="28"/>
        </w:rPr>
        <w:t>000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>рублей.</w:t>
      </w:r>
    </w:p>
    <w:p w:rsidR="00646B0F" w:rsidRPr="007B37D1" w:rsidRDefault="00646B0F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Расходы на заработную плату составили 2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827</w:t>
      </w:r>
      <w:r w:rsidR="007D1AEE" w:rsidRPr="007B37D1">
        <w:rPr>
          <w:rFonts w:ascii="Times New Roman" w:hAnsi="Times New Roman" w:cs="Times New Roman"/>
          <w:sz w:val="28"/>
          <w:szCs w:val="28"/>
        </w:rPr>
        <w:t> </w:t>
      </w:r>
      <w:r w:rsidRPr="007B37D1">
        <w:rPr>
          <w:rFonts w:ascii="Times New Roman" w:hAnsi="Times New Roman" w:cs="Times New Roman"/>
          <w:sz w:val="28"/>
          <w:szCs w:val="28"/>
        </w:rPr>
        <w:t>933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 xml:space="preserve">рубля. </w:t>
      </w:r>
      <w:r w:rsidR="007D1AEE" w:rsidRPr="007B37D1">
        <w:rPr>
          <w:rFonts w:ascii="Times New Roman" w:hAnsi="Times New Roman" w:cs="Times New Roman"/>
          <w:sz w:val="28"/>
          <w:szCs w:val="28"/>
        </w:rPr>
        <w:t>Выполнение р</w:t>
      </w:r>
      <w:r w:rsidRPr="007B37D1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7B37D1">
        <w:rPr>
          <w:rFonts w:ascii="Times New Roman" w:hAnsi="Times New Roman" w:cs="Times New Roman"/>
          <w:sz w:val="28"/>
          <w:szCs w:val="28"/>
        </w:rPr>
        <w:t>услу</w:t>
      </w:r>
      <w:r w:rsidR="007D1AEE" w:rsidRPr="007B37D1">
        <w:rPr>
          <w:rFonts w:ascii="Times New Roman" w:hAnsi="Times New Roman" w:cs="Times New Roman"/>
          <w:sz w:val="28"/>
          <w:szCs w:val="28"/>
        </w:rPr>
        <w:t>г</w:t>
      </w:r>
      <w:r w:rsidRPr="007B37D1">
        <w:rPr>
          <w:rFonts w:ascii="Times New Roman" w:hAnsi="Times New Roman" w:cs="Times New Roman"/>
          <w:sz w:val="28"/>
          <w:szCs w:val="28"/>
        </w:rPr>
        <w:t xml:space="preserve"> по содержанию имущества составили 172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110 рублей. За текущий период проведен  ремонт методического кабинета на сумму 60</w:t>
      </w:r>
      <w:r w:rsidR="007D1AEE" w:rsidRPr="007B37D1">
        <w:rPr>
          <w:rFonts w:ascii="Times New Roman" w:hAnsi="Times New Roman" w:cs="Times New Roman"/>
          <w:sz w:val="28"/>
          <w:szCs w:val="28"/>
        </w:rPr>
        <w:t> </w:t>
      </w:r>
      <w:r w:rsidRPr="007B37D1">
        <w:rPr>
          <w:rFonts w:ascii="Times New Roman" w:hAnsi="Times New Roman" w:cs="Times New Roman"/>
          <w:sz w:val="28"/>
          <w:szCs w:val="28"/>
        </w:rPr>
        <w:t>000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рублей, также проведен  косметический ремонт кабинета «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Растишка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>» на сумму 10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168 рублей.</w:t>
      </w:r>
    </w:p>
    <w:p w:rsidR="00646B0F" w:rsidRPr="007B37D1" w:rsidRDefault="007D1AEE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ООО «</w:t>
      </w:r>
      <w:r w:rsidR="00646B0F" w:rsidRPr="007B37D1">
        <w:rPr>
          <w:rFonts w:ascii="Times New Roman" w:hAnsi="Times New Roman" w:cs="Times New Roman"/>
          <w:sz w:val="28"/>
          <w:szCs w:val="28"/>
        </w:rPr>
        <w:t>Тепловая компания «Альянс» выполнила работы  по ремонту системы водоснабжения на сумму 10</w:t>
      </w:r>
      <w:r w:rsidRPr="007B37D1">
        <w:rPr>
          <w:rFonts w:ascii="Times New Roman" w:hAnsi="Times New Roman" w:cs="Times New Roman"/>
          <w:sz w:val="28"/>
          <w:szCs w:val="28"/>
        </w:rPr>
        <w:t> </w:t>
      </w:r>
      <w:r w:rsidR="00646B0F" w:rsidRPr="007B37D1">
        <w:rPr>
          <w:rFonts w:ascii="Times New Roman" w:hAnsi="Times New Roman" w:cs="Times New Roman"/>
          <w:sz w:val="28"/>
          <w:szCs w:val="28"/>
        </w:rPr>
        <w:t>210</w:t>
      </w:r>
      <w:r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="00646B0F" w:rsidRPr="007B37D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46B0F" w:rsidRPr="007B37D1" w:rsidRDefault="00646B0F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На улучшение материально технической базы учреждения  израсходовано 37</w:t>
      </w:r>
      <w:r w:rsidR="007D1AEE" w:rsidRPr="007B37D1">
        <w:rPr>
          <w:rFonts w:ascii="Times New Roman" w:hAnsi="Times New Roman" w:cs="Times New Roman"/>
          <w:sz w:val="28"/>
          <w:szCs w:val="28"/>
        </w:rPr>
        <w:t> </w:t>
      </w:r>
      <w:r w:rsidRPr="007B37D1">
        <w:rPr>
          <w:rFonts w:ascii="Times New Roman" w:hAnsi="Times New Roman" w:cs="Times New Roman"/>
          <w:sz w:val="28"/>
          <w:szCs w:val="28"/>
        </w:rPr>
        <w:t>640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рублей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. Были </w:t>
      </w:r>
      <w:r w:rsidRPr="007B37D1">
        <w:rPr>
          <w:rFonts w:ascii="Times New Roman" w:hAnsi="Times New Roman" w:cs="Times New Roman"/>
          <w:sz w:val="28"/>
          <w:szCs w:val="28"/>
        </w:rPr>
        <w:t>приобретены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следующие товары</w:t>
      </w:r>
      <w:r w:rsidRPr="007B37D1">
        <w:rPr>
          <w:rFonts w:ascii="Times New Roman" w:hAnsi="Times New Roman" w:cs="Times New Roman"/>
          <w:sz w:val="28"/>
          <w:szCs w:val="28"/>
        </w:rPr>
        <w:t>: принтер,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компьютер,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 xml:space="preserve">дрель 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B37D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>уруповерт</w:t>
      </w:r>
      <w:proofErr w:type="spellEnd"/>
      <w:r w:rsidRPr="007B37D1">
        <w:rPr>
          <w:rFonts w:ascii="Times New Roman" w:hAnsi="Times New Roman" w:cs="Times New Roman"/>
          <w:sz w:val="28"/>
          <w:szCs w:val="28"/>
        </w:rPr>
        <w:t>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радиатор масляный,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светильники (настольные лампы),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водонагреватель,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модем, тумба с умывальником.</w:t>
      </w:r>
    </w:p>
    <w:p w:rsidR="00646B0F" w:rsidRPr="007B37D1" w:rsidRDefault="00646B0F" w:rsidP="003C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lastRenderedPageBreak/>
        <w:t>Приобретены хозяйственные товары необходимые для ремонта кабинетов: краска,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обои,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клей,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кисти,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кашпо,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электротовары на сумму 39</w:t>
      </w:r>
      <w:r w:rsidR="007D1AEE" w:rsidRPr="007B37D1">
        <w:rPr>
          <w:rFonts w:ascii="Times New Roman" w:hAnsi="Times New Roman" w:cs="Times New Roman"/>
          <w:sz w:val="28"/>
          <w:szCs w:val="28"/>
        </w:rPr>
        <w:t> </w:t>
      </w:r>
      <w:r w:rsidRPr="007B37D1">
        <w:rPr>
          <w:rFonts w:ascii="Times New Roman" w:hAnsi="Times New Roman" w:cs="Times New Roman"/>
          <w:sz w:val="28"/>
          <w:szCs w:val="28"/>
        </w:rPr>
        <w:t>049</w:t>
      </w:r>
      <w:r w:rsidR="007D1AEE" w:rsidRPr="007B37D1">
        <w:rPr>
          <w:rFonts w:ascii="Times New Roman" w:hAnsi="Times New Roman" w:cs="Times New Roman"/>
          <w:sz w:val="28"/>
          <w:szCs w:val="28"/>
        </w:rPr>
        <w:t xml:space="preserve"> </w:t>
      </w:r>
      <w:r w:rsidRPr="007B37D1">
        <w:rPr>
          <w:rFonts w:ascii="Times New Roman" w:hAnsi="Times New Roman" w:cs="Times New Roman"/>
          <w:sz w:val="28"/>
          <w:szCs w:val="28"/>
        </w:rPr>
        <w:t>рублей.</w:t>
      </w:r>
    </w:p>
    <w:p w:rsidR="001D40AD" w:rsidRPr="007B37D1" w:rsidRDefault="00E02BA7" w:rsidP="007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В рамках подготовки к новому учебному году и в процессе устранения замечаний по пожарной безопасности был проведен демонтаж старых туалетов в учреждении и обустройство новых</w:t>
      </w:r>
      <w:r w:rsidR="001D40AD" w:rsidRPr="007B37D1">
        <w:rPr>
          <w:rFonts w:ascii="Times New Roman" w:hAnsi="Times New Roman" w:cs="Times New Roman"/>
          <w:sz w:val="28"/>
          <w:szCs w:val="28"/>
        </w:rPr>
        <w:t xml:space="preserve"> (работы осуществлялись СФ «</w:t>
      </w:r>
      <w:proofErr w:type="spellStart"/>
      <w:r w:rsidR="001D40AD" w:rsidRPr="007B37D1">
        <w:rPr>
          <w:rFonts w:ascii="Times New Roman" w:hAnsi="Times New Roman" w:cs="Times New Roman"/>
          <w:sz w:val="28"/>
          <w:szCs w:val="28"/>
        </w:rPr>
        <w:t>Оханская</w:t>
      </w:r>
      <w:proofErr w:type="spellEnd"/>
      <w:r w:rsidR="001D40AD" w:rsidRPr="007B37D1">
        <w:rPr>
          <w:rFonts w:ascii="Times New Roman" w:hAnsi="Times New Roman" w:cs="Times New Roman"/>
          <w:sz w:val="28"/>
          <w:szCs w:val="28"/>
        </w:rPr>
        <w:t>»)</w:t>
      </w:r>
      <w:r w:rsidRPr="007B37D1">
        <w:rPr>
          <w:rFonts w:ascii="Times New Roman" w:hAnsi="Times New Roman" w:cs="Times New Roman"/>
          <w:sz w:val="28"/>
          <w:szCs w:val="28"/>
        </w:rPr>
        <w:t xml:space="preserve">. Также был осуществлен капитальный ремонт зала «Самбо», замена полового покрытия (сертифицированный линолеум) во всех кабинетах в учреждении, произведена закладка окон в холле на первом этаже, установлены четыре противопожарных двери (3 на первом этаже и 1 на </w:t>
      </w:r>
      <w:r w:rsidR="001D40AD" w:rsidRPr="007B37D1">
        <w:rPr>
          <w:rFonts w:ascii="Times New Roman" w:hAnsi="Times New Roman" w:cs="Times New Roman"/>
          <w:sz w:val="28"/>
          <w:szCs w:val="28"/>
        </w:rPr>
        <w:t>3 этаже в чердачное помещение).</w:t>
      </w:r>
    </w:p>
    <w:p w:rsidR="001D40AD" w:rsidRPr="007B37D1" w:rsidRDefault="001D40AD" w:rsidP="007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Произведен монтаж электрики в зале «Самбо» (работы выполнил ООО «Вектор» - установлены светодиодные светильники нового поколения).</w:t>
      </w:r>
    </w:p>
    <w:p w:rsidR="007D1AEE" w:rsidRPr="007B37D1" w:rsidRDefault="001D40AD" w:rsidP="007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 xml:space="preserve">В августе 2013 года будет осуществлен демонтаж старой системы водоснабжения в здании и монтаж новой системы. </w:t>
      </w:r>
    </w:p>
    <w:p w:rsidR="007D1AEE" w:rsidRPr="007B37D1" w:rsidRDefault="001D40AD" w:rsidP="007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1">
        <w:rPr>
          <w:rFonts w:ascii="Times New Roman" w:hAnsi="Times New Roman" w:cs="Times New Roman"/>
          <w:sz w:val="28"/>
          <w:szCs w:val="28"/>
        </w:rPr>
        <w:t>Также в течение летнего периода были приобретены гардины и шторы в учреждение. Планируется приобретение зеркал (10 кв</w:t>
      </w:r>
      <w:proofErr w:type="gramStart"/>
      <w:r w:rsidRPr="007B37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B37D1">
        <w:rPr>
          <w:rFonts w:ascii="Times New Roman" w:hAnsi="Times New Roman" w:cs="Times New Roman"/>
          <w:sz w:val="28"/>
          <w:szCs w:val="28"/>
        </w:rPr>
        <w:t>етров) в универсальный зал для занятий танцами и аэробикой.</w:t>
      </w:r>
    </w:p>
    <w:p w:rsidR="001D40AD" w:rsidRPr="007B37D1" w:rsidRDefault="00F17C45" w:rsidP="007D1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D1">
        <w:rPr>
          <w:rFonts w:ascii="Times New Roman" w:hAnsi="Times New Roman" w:cs="Times New Roman"/>
          <w:b/>
          <w:sz w:val="28"/>
          <w:szCs w:val="28"/>
        </w:rPr>
        <w:t>Хозяйственная деятельность.</w:t>
      </w:r>
    </w:p>
    <w:p w:rsidR="00F17C45" w:rsidRPr="007B37D1" w:rsidRDefault="00093F70" w:rsidP="00093F70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B37D1">
        <w:rPr>
          <w:bCs/>
          <w:sz w:val="28"/>
          <w:szCs w:val="28"/>
        </w:rPr>
        <w:t>В течение года были п</w:t>
      </w:r>
      <w:r w:rsidR="00F17C45" w:rsidRPr="007B37D1">
        <w:rPr>
          <w:bCs/>
          <w:sz w:val="28"/>
          <w:szCs w:val="28"/>
        </w:rPr>
        <w:t xml:space="preserve">роведены </w:t>
      </w:r>
      <w:r w:rsidRPr="007B37D1">
        <w:rPr>
          <w:bCs/>
          <w:sz w:val="28"/>
          <w:szCs w:val="28"/>
        </w:rPr>
        <w:t xml:space="preserve">следующие </w:t>
      </w:r>
      <w:r w:rsidR="000F3074" w:rsidRPr="007B37D1">
        <w:rPr>
          <w:bCs/>
          <w:sz w:val="28"/>
          <w:szCs w:val="28"/>
        </w:rPr>
        <w:t>мероприятия</w:t>
      </w:r>
      <w:r w:rsidR="00F17C45" w:rsidRPr="007B37D1">
        <w:rPr>
          <w:bCs/>
          <w:sz w:val="28"/>
          <w:szCs w:val="28"/>
        </w:rPr>
        <w:t>:</w:t>
      </w:r>
    </w:p>
    <w:p w:rsidR="00F17C45" w:rsidRPr="007B37D1" w:rsidRDefault="007B37D1" w:rsidP="007B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F17C45" w:rsidRPr="007B37D1">
        <w:rPr>
          <w:sz w:val="28"/>
          <w:szCs w:val="28"/>
        </w:rPr>
        <w:t xml:space="preserve">по выполнению директивных и нормативных документов по охране труда, </w:t>
      </w:r>
      <w:proofErr w:type="gramStart"/>
      <w:r w:rsidR="00F17C45" w:rsidRPr="007B37D1">
        <w:rPr>
          <w:sz w:val="28"/>
          <w:szCs w:val="28"/>
        </w:rPr>
        <w:t>предписании</w:t>
      </w:r>
      <w:proofErr w:type="gramEnd"/>
      <w:r w:rsidR="00F17C45" w:rsidRPr="007B37D1">
        <w:rPr>
          <w:sz w:val="28"/>
          <w:szCs w:val="28"/>
        </w:rPr>
        <w:t xml:space="preserve"> административно – техн</w:t>
      </w:r>
      <w:r w:rsidR="00093F70" w:rsidRPr="007B37D1">
        <w:rPr>
          <w:sz w:val="28"/>
          <w:szCs w:val="28"/>
        </w:rPr>
        <w:t xml:space="preserve">ической инспекции, служб МЧС и </w:t>
      </w:r>
      <w:proofErr w:type="spellStart"/>
      <w:r w:rsidR="00093F70" w:rsidRPr="007B37D1">
        <w:rPr>
          <w:sz w:val="28"/>
          <w:szCs w:val="28"/>
        </w:rPr>
        <w:t>Роспотребнадзора</w:t>
      </w:r>
      <w:proofErr w:type="spellEnd"/>
      <w:r w:rsidR="00093F70" w:rsidRPr="007B37D1">
        <w:rPr>
          <w:sz w:val="28"/>
          <w:szCs w:val="28"/>
        </w:rPr>
        <w:t xml:space="preserve"> – </w:t>
      </w:r>
      <w:r w:rsidR="00F17C45" w:rsidRPr="007B37D1">
        <w:rPr>
          <w:sz w:val="28"/>
          <w:szCs w:val="28"/>
        </w:rPr>
        <w:t>май</w:t>
      </w:r>
      <w:r w:rsidR="00093F70" w:rsidRPr="007B37D1">
        <w:rPr>
          <w:sz w:val="28"/>
          <w:szCs w:val="28"/>
        </w:rPr>
        <w:t xml:space="preserve"> 2013 года</w:t>
      </w:r>
    </w:p>
    <w:p w:rsidR="00F17C45" w:rsidRPr="007B37D1" w:rsidRDefault="001641D9" w:rsidP="007B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Организовано</w:t>
      </w:r>
      <w:r w:rsidR="00F17C45" w:rsidRPr="007B37D1">
        <w:rPr>
          <w:sz w:val="28"/>
          <w:szCs w:val="28"/>
        </w:rPr>
        <w:t xml:space="preserve"> </w:t>
      </w:r>
      <w:proofErr w:type="gramStart"/>
      <w:r w:rsidR="00F17C45" w:rsidRPr="007B37D1">
        <w:rPr>
          <w:sz w:val="28"/>
          <w:szCs w:val="28"/>
        </w:rPr>
        <w:t>обучени</w:t>
      </w:r>
      <w:r w:rsidRPr="007B37D1">
        <w:rPr>
          <w:sz w:val="28"/>
          <w:szCs w:val="28"/>
        </w:rPr>
        <w:t xml:space="preserve">е </w:t>
      </w:r>
      <w:r w:rsidR="007B37D1">
        <w:rPr>
          <w:sz w:val="28"/>
          <w:szCs w:val="28"/>
        </w:rPr>
        <w:t>сотрудников по обеспечению</w:t>
      </w:r>
      <w:proofErr w:type="gramEnd"/>
      <w:r w:rsidR="007B37D1">
        <w:rPr>
          <w:sz w:val="28"/>
          <w:szCs w:val="28"/>
        </w:rPr>
        <w:t xml:space="preserve"> </w:t>
      </w:r>
      <w:r w:rsidR="00F17C45" w:rsidRPr="007B37D1">
        <w:rPr>
          <w:sz w:val="28"/>
          <w:szCs w:val="28"/>
        </w:rPr>
        <w:t>безопасности труда и проверк</w:t>
      </w:r>
      <w:r w:rsidRPr="007B37D1">
        <w:rPr>
          <w:sz w:val="28"/>
          <w:szCs w:val="28"/>
        </w:rPr>
        <w:t>е</w:t>
      </w:r>
      <w:r w:rsidR="00F17C45" w:rsidRPr="007B37D1">
        <w:rPr>
          <w:sz w:val="28"/>
          <w:szCs w:val="28"/>
        </w:rPr>
        <w:t xml:space="preserve"> знаний по </w:t>
      </w:r>
      <w:proofErr w:type="spellStart"/>
      <w:r w:rsidR="00093F70" w:rsidRPr="007B37D1">
        <w:rPr>
          <w:sz w:val="28"/>
          <w:szCs w:val="28"/>
        </w:rPr>
        <w:t>э</w:t>
      </w:r>
      <w:r w:rsidR="00F17C45" w:rsidRPr="007B37D1">
        <w:rPr>
          <w:sz w:val="28"/>
          <w:szCs w:val="28"/>
        </w:rPr>
        <w:t>лектробезопасности</w:t>
      </w:r>
      <w:proofErr w:type="spellEnd"/>
      <w:r w:rsidR="007B37D1">
        <w:rPr>
          <w:sz w:val="28"/>
          <w:szCs w:val="28"/>
        </w:rPr>
        <w:t xml:space="preserve"> </w:t>
      </w:r>
      <w:r w:rsidR="00093F70" w:rsidRPr="007B37D1">
        <w:rPr>
          <w:sz w:val="28"/>
          <w:szCs w:val="28"/>
        </w:rPr>
        <w:t xml:space="preserve">– </w:t>
      </w:r>
      <w:r w:rsidR="00F17C45" w:rsidRPr="007B37D1">
        <w:rPr>
          <w:sz w:val="28"/>
          <w:szCs w:val="28"/>
        </w:rPr>
        <w:t>ноябрь</w:t>
      </w:r>
      <w:r w:rsidR="00093F70" w:rsidRPr="007B37D1">
        <w:rPr>
          <w:sz w:val="28"/>
          <w:szCs w:val="28"/>
        </w:rPr>
        <w:t xml:space="preserve"> 2012 года</w:t>
      </w:r>
    </w:p>
    <w:p w:rsidR="00F17C45" w:rsidRPr="007B37D1" w:rsidRDefault="00F17C45" w:rsidP="007B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C45" w:rsidRPr="007B37D1" w:rsidRDefault="001641D9" w:rsidP="001641D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Заключены договоры с организациями- поставщиками услуг:</w:t>
      </w:r>
    </w:p>
    <w:p w:rsidR="00F17C45" w:rsidRPr="007B37D1" w:rsidRDefault="00F17C45" w:rsidP="00093F7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а) </w:t>
      </w:r>
      <w:r w:rsidR="001641D9" w:rsidRPr="007B37D1">
        <w:rPr>
          <w:sz w:val="28"/>
          <w:szCs w:val="28"/>
        </w:rPr>
        <w:t xml:space="preserve">Обслуживание и пользование тепловой энергией - </w:t>
      </w:r>
      <w:r w:rsidRPr="007B37D1">
        <w:rPr>
          <w:sz w:val="28"/>
          <w:szCs w:val="28"/>
        </w:rPr>
        <w:t>Пермск</w:t>
      </w:r>
      <w:r w:rsidR="001641D9" w:rsidRPr="007B37D1">
        <w:rPr>
          <w:sz w:val="28"/>
          <w:szCs w:val="28"/>
        </w:rPr>
        <w:t>ая</w:t>
      </w:r>
      <w:r w:rsidRPr="007B37D1">
        <w:rPr>
          <w:sz w:val="28"/>
          <w:szCs w:val="28"/>
        </w:rPr>
        <w:t xml:space="preserve"> теплоэнергетичес</w:t>
      </w:r>
      <w:r w:rsidR="001641D9" w:rsidRPr="007B37D1">
        <w:rPr>
          <w:sz w:val="28"/>
          <w:szCs w:val="28"/>
        </w:rPr>
        <w:t>кая</w:t>
      </w:r>
      <w:r w:rsidRPr="007B37D1">
        <w:rPr>
          <w:sz w:val="28"/>
          <w:szCs w:val="28"/>
        </w:rPr>
        <w:t xml:space="preserve"> компани</w:t>
      </w:r>
      <w:r w:rsidR="001641D9" w:rsidRPr="007B37D1">
        <w:rPr>
          <w:sz w:val="28"/>
          <w:szCs w:val="28"/>
        </w:rPr>
        <w:t>я</w:t>
      </w:r>
    </w:p>
    <w:p w:rsidR="00F17C45" w:rsidRPr="007B37D1" w:rsidRDefault="00F17C45" w:rsidP="00093F7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б) </w:t>
      </w:r>
      <w:proofErr w:type="spellStart"/>
      <w:r w:rsidRPr="007B37D1">
        <w:rPr>
          <w:sz w:val="28"/>
          <w:szCs w:val="28"/>
        </w:rPr>
        <w:t>Энергообслуживание</w:t>
      </w:r>
      <w:proofErr w:type="spellEnd"/>
      <w:r w:rsidR="00093F70" w:rsidRPr="007B37D1">
        <w:rPr>
          <w:sz w:val="28"/>
          <w:szCs w:val="28"/>
        </w:rPr>
        <w:t xml:space="preserve"> учреждения</w:t>
      </w:r>
      <w:r w:rsidR="001641D9" w:rsidRPr="007B37D1">
        <w:rPr>
          <w:sz w:val="28"/>
          <w:szCs w:val="28"/>
        </w:rPr>
        <w:t xml:space="preserve"> – ООО «Вектор»</w:t>
      </w:r>
    </w:p>
    <w:p w:rsidR="00F17C45" w:rsidRPr="007B37D1" w:rsidRDefault="00F17C45" w:rsidP="00093F7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в) Договор на вывоз Т</w:t>
      </w:r>
      <w:r w:rsidR="00093F70" w:rsidRPr="007B37D1">
        <w:rPr>
          <w:sz w:val="28"/>
          <w:szCs w:val="28"/>
        </w:rPr>
        <w:t>Б</w:t>
      </w:r>
      <w:r w:rsidRPr="007B37D1">
        <w:rPr>
          <w:sz w:val="28"/>
          <w:szCs w:val="28"/>
        </w:rPr>
        <w:t>О (мусора)</w:t>
      </w:r>
      <w:r w:rsidR="001641D9" w:rsidRPr="007B37D1">
        <w:rPr>
          <w:sz w:val="28"/>
          <w:szCs w:val="28"/>
        </w:rPr>
        <w:t xml:space="preserve"> - ООО «Союз </w:t>
      </w:r>
      <w:proofErr w:type="spellStart"/>
      <w:r w:rsidR="001641D9" w:rsidRPr="007B37D1">
        <w:rPr>
          <w:sz w:val="28"/>
          <w:szCs w:val="28"/>
        </w:rPr>
        <w:t>Оханских</w:t>
      </w:r>
      <w:proofErr w:type="spellEnd"/>
      <w:r w:rsidR="001641D9" w:rsidRPr="007B37D1">
        <w:rPr>
          <w:sz w:val="28"/>
          <w:szCs w:val="28"/>
        </w:rPr>
        <w:t xml:space="preserve"> коммунальных предприятий»</w:t>
      </w:r>
    </w:p>
    <w:p w:rsidR="00F17C45" w:rsidRPr="007B37D1" w:rsidRDefault="00F17C45" w:rsidP="00093F7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г) Договор на водоснабжение</w:t>
      </w:r>
      <w:r w:rsidR="001641D9" w:rsidRPr="007B37D1">
        <w:rPr>
          <w:sz w:val="28"/>
          <w:szCs w:val="28"/>
        </w:rPr>
        <w:t xml:space="preserve"> - ООО «Водоканал»</w:t>
      </w:r>
    </w:p>
    <w:p w:rsidR="00F17C45" w:rsidRPr="007B37D1" w:rsidRDefault="00F17C45" w:rsidP="00093F7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37D1">
        <w:rPr>
          <w:sz w:val="28"/>
          <w:szCs w:val="28"/>
        </w:rPr>
        <w:t>д</w:t>
      </w:r>
      <w:proofErr w:type="spellEnd"/>
      <w:r w:rsidRPr="007B37D1">
        <w:rPr>
          <w:sz w:val="28"/>
          <w:szCs w:val="28"/>
        </w:rPr>
        <w:t>) Договор на обслуживание пожарной сигнализации</w:t>
      </w:r>
      <w:r w:rsidR="001641D9" w:rsidRPr="007B37D1">
        <w:rPr>
          <w:sz w:val="28"/>
          <w:szCs w:val="28"/>
        </w:rPr>
        <w:t xml:space="preserve"> – ООО «Вектор»</w:t>
      </w:r>
      <w:r w:rsidRPr="007B37D1">
        <w:rPr>
          <w:sz w:val="28"/>
          <w:szCs w:val="28"/>
        </w:rPr>
        <w:t xml:space="preserve"> </w:t>
      </w:r>
    </w:p>
    <w:p w:rsidR="001641D9" w:rsidRPr="007B37D1" w:rsidRDefault="001641D9" w:rsidP="00093F7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17C45" w:rsidRPr="007B37D1" w:rsidRDefault="00093F70" w:rsidP="001641D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В начале учебного года была создана</w:t>
      </w:r>
      <w:r w:rsidR="00F17C45" w:rsidRPr="007B37D1">
        <w:rPr>
          <w:sz w:val="28"/>
          <w:szCs w:val="28"/>
        </w:rPr>
        <w:t xml:space="preserve"> инвентаризационн</w:t>
      </w:r>
      <w:r w:rsidRPr="007B37D1">
        <w:rPr>
          <w:sz w:val="28"/>
          <w:szCs w:val="28"/>
        </w:rPr>
        <w:t>ая</w:t>
      </w:r>
      <w:r w:rsidR="00F17C45" w:rsidRPr="007B37D1">
        <w:rPr>
          <w:sz w:val="28"/>
          <w:szCs w:val="28"/>
        </w:rPr>
        <w:t xml:space="preserve"> комисси</w:t>
      </w:r>
      <w:r w:rsidRPr="007B37D1">
        <w:rPr>
          <w:sz w:val="28"/>
          <w:szCs w:val="28"/>
        </w:rPr>
        <w:t>я, основной деятельностью которой стало:</w:t>
      </w:r>
    </w:p>
    <w:p w:rsidR="00F17C45" w:rsidRPr="007B37D1" w:rsidRDefault="00F17C45" w:rsidP="00093F70">
      <w:pPr>
        <w:pStyle w:val="a9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Разработка планов совместной практической работы с органами ГНП по профилактике пожаров</w:t>
      </w:r>
      <w:r w:rsidR="00093F70" w:rsidRPr="007B37D1">
        <w:rPr>
          <w:sz w:val="28"/>
          <w:szCs w:val="28"/>
        </w:rPr>
        <w:t>;</w:t>
      </w:r>
    </w:p>
    <w:p w:rsidR="00F17C45" w:rsidRPr="007B37D1" w:rsidRDefault="00F17C45" w:rsidP="00093F70">
      <w:pPr>
        <w:pStyle w:val="a9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Оперативный контроль выполнения графиков дежурств по учреждению</w:t>
      </w:r>
      <w:r w:rsidR="00093F70" w:rsidRPr="007B37D1">
        <w:rPr>
          <w:sz w:val="28"/>
          <w:szCs w:val="28"/>
        </w:rPr>
        <w:t>;</w:t>
      </w:r>
    </w:p>
    <w:p w:rsidR="00F17C45" w:rsidRPr="007B37D1" w:rsidRDefault="00F17C45" w:rsidP="00093F70">
      <w:pPr>
        <w:pStyle w:val="a9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Утверждение тарификации на технический обслуживающий персонал</w:t>
      </w:r>
      <w:r w:rsidR="00093F70" w:rsidRPr="007B37D1">
        <w:rPr>
          <w:sz w:val="28"/>
          <w:szCs w:val="28"/>
        </w:rPr>
        <w:t>;</w:t>
      </w:r>
    </w:p>
    <w:p w:rsidR="00F17C45" w:rsidRPr="007B37D1" w:rsidRDefault="00F17C45" w:rsidP="00093F70">
      <w:pPr>
        <w:pStyle w:val="a9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Создание локальных актов по </w:t>
      </w:r>
      <w:r w:rsidR="00093F70" w:rsidRPr="007B37D1">
        <w:rPr>
          <w:sz w:val="28"/>
          <w:szCs w:val="28"/>
        </w:rPr>
        <w:t>а</w:t>
      </w:r>
      <w:r w:rsidRPr="007B37D1">
        <w:rPr>
          <w:sz w:val="28"/>
          <w:szCs w:val="28"/>
        </w:rPr>
        <w:t>дминистративно – хозяйственной деятельности.</w:t>
      </w:r>
    </w:p>
    <w:p w:rsidR="001641D9" w:rsidRPr="007B37D1" w:rsidRDefault="001641D9" w:rsidP="001641D9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17C45" w:rsidRPr="007B37D1" w:rsidRDefault="001641D9" w:rsidP="001641D9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B37D1">
        <w:rPr>
          <w:bCs/>
          <w:sz w:val="28"/>
          <w:szCs w:val="28"/>
        </w:rPr>
        <w:t xml:space="preserve">В целях соблюдения требований </w:t>
      </w:r>
      <w:r w:rsidR="00093F70" w:rsidRPr="007B37D1">
        <w:rPr>
          <w:bCs/>
          <w:sz w:val="28"/>
          <w:szCs w:val="28"/>
        </w:rPr>
        <w:t>к у</w:t>
      </w:r>
      <w:r w:rsidR="00F17C45" w:rsidRPr="007B37D1">
        <w:rPr>
          <w:bCs/>
          <w:sz w:val="28"/>
          <w:szCs w:val="28"/>
        </w:rPr>
        <w:t>словия</w:t>
      </w:r>
      <w:r w:rsidR="00093F70" w:rsidRPr="007B37D1">
        <w:rPr>
          <w:bCs/>
          <w:sz w:val="28"/>
          <w:szCs w:val="28"/>
        </w:rPr>
        <w:t>м</w:t>
      </w:r>
      <w:r w:rsidR="00F17C45" w:rsidRPr="007B37D1">
        <w:rPr>
          <w:bCs/>
          <w:sz w:val="28"/>
          <w:szCs w:val="28"/>
        </w:rPr>
        <w:t xml:space="preserve"> труда и материально – техническо</w:t>
      </w:r>
      <w:r w:rsidR="00093F70" w:rsidRPr="007B37D1">
        <w:rPr>
          <w:bCs/>
          <w:sz w:val="28"/>
          <w:szCs w:val="28"/>
        </w:rPr>
        <w:t>му</w:t>
      </w:r>
      <w:r w:rsidR="00F17C45" w:rsidRPr="007B37D1">
        <w:rPr>
          <w:bCs/>
          <w:sz w:val="28"/>
          <w:szCs w:val="28"/>
        </w:rPr>
        <w:t xml:space="preserve"> обеспечени</w:t>
      </w:r>
      <w:r w:rsidR="00093F70" w:rsidRPr="007B37D1">
        <w:rPr>
          <w:bCs/>
          <w:sz w:val="28"/>
          <w:szCs w:val="28"/>
        </w:rPr>
        <w:t>ю</w:t>
      </w:r>
      <w:r w:rsidRPr="007B37D1">
        <w:rPr>
          <w:bCs/>
          <w:sz w:val="28"/>
          <w:szCs w:val="28"/>
        </w:rPr>
        <w:t xml:space="preserve"> </w:t>
      </w:r>
      <w:r w:rsidR="00093F70" w:rsidRPr="007B37D1">
        <w:rPr>
          <w:bCs/>
          <w:sz w:val="28"/>
          <w:szCs w:val="28"/>
        </w:rPr>
        <w:t xml:space="preserve"> учреждени</w:t>
      </w:r>
      <w:r w:rsidRPr="007B37D1">
        <w:rPr>
          <w:bCs/>
          <w:sz w:val="28"/>
          <w:szCs w:val="28"/>
        </w:rPr>
        <w:t>я была проведена следующая работа:</w:t>
      </w:r>
    </w:p>
    <w:p w:rsidR="0046577D" w:rsidRPr="007B37D1" w:rsidRDefault="0046577D" w:rsidP="001641D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lastRenderedPageBreak/>
        <w:t>Проведен инструктаж с вновь прибывшими сотрудниками</w:t>
      </w:r>
    </w:p>
    <w:p w:rsidR="0046577D" w:rsidRPr="007B37D1" w:rsidRDefault="0046577D" w:rsidP="001641D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Противопожарный инструктаж сотрудников, инструктаж на рабочем месте и инструктаж по проведению массовых мероприятий.</w:t>
      </w:r>
    </w:p>
    <w:p w:rsidR="00F17C45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Ведется работа по ТО, ТБ, ЧС (согласно номенклатуре дел)</w:t>
      </w:r>
    </w:p>
    <w:p w:rsidR="0046577D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Планово проводится общий технический осмотр здания и сооружений учреждения с привлечением районной экспертной комиссии</w:t>
      </w:r>
    </w:p>
    <w:p w:rsidR="0046577D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 xml:space="preserve">Ежегодно в соответствии с приказом </w:t>
      </w:r>
      <w:proofErr w:type="spellStart"/>
      <w:r w:rsidRPr="007B37D1">
        <w:rPr>
          <w:sz w:val="28"/>
          <w:szCs w:val="28"/>
        </w:rPr>
        <w:t>Минздравсоцразвития</w:t>
      </w:r>
      <w:proofErr w:type="spellEnd"/>
      <w:r w:rsidRPr="007B37D1">
        <w:rPr>
          <w:sz w:val="28"/>
          <w:szCs w:val="28"/>
        </w:rPr>
        <w:t xml:space="preserve"> РФ от 12.04.2011 N 302н сотрудники учреждения проходят плановый медицинский осмотр</w:t>
      </w:r>
    </w:p>
    <w:p w:rsidR="0046577D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В течение года проводится инструктажи по охране труда и противопожарной безопасности</w:t>
      </w:r>
      <w:r w:rsidR="007B37D1" w:rsidRPr="007B37D1">
        <w:rPr>
          <w:sz w:val="28"/>
          <w:szCs w:val="28"/>
        </w:rPr>
        <w:t xml:space="preserve"> и  учебная эвакуация при ЧС</w:t>
      </w:r>
    </w:p>
    <w:p w:rsidR="0046577D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Планово проводится подготовка к отопительному сезону</w:t>
      </w:r>
    </w:p>
    <w:p w:rsidR="0046577D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Проводилось обучение сотрудников правилам, нормам и требованиям по противопожарной безопасности и охране труда, по медицинским знаниям и гигиеническому минимуму</w:t>
      </w:r>
    </w:p>
    <w:p w:rsidR="0046577D" w:rsidRPr="007B37D1" w:rsidRDefault="0046577D" w:rsidP="004657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По мере необходимости работники обеспечиваются спецодеждой и средствами индивидуальной защиты</w:t>
      </w:r>
    </w:p>
    <w:p w:rsidR="007B37D1" w:rsidRPr="007B37D1" w:rsidRDefault="007B37D1" w:rsidP="007B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D1">
        <w:rPr>
          <w:sz w:val="28"/>
          <w:szCs w:val="28"/>
        </w:rPr>
        <w:t>Проведена аттестация рабоч</w:t>
      </w:r>
      <w:r w:rsidR="00B15415">
        <w:rPr>
          <w:sz w:val="28"/>
          <w:szCs w:val="28"/>
        </w:rPr>
        <w:t>их мест по условиям труда (</w:t>
      </w:r>
      <w:r w:rsidRPr="007B37D1">
        <w:rPr>
          <w:sz w:val="28"/>
          <w:szCs w:val="28"/>
        </w:rPr>
        <w:t>ООО «</w:t>
      </w:r>
      <w:proofErr w:type="spellStart"/>
      <w:r w:rsidRPr="007B37D1">
        <w:rPr>
          <w:sz w:val="28"/>
          <w:szCs w:val="28"/>
        </w:rPr>
        <w:t>Эйч-Эс-Эй</w:t>
      </w:r>
      <w:proofErr w:type="spellEnd"/>
      <w:r w:rsidRPr="007B37D1">
        <w:rPr>
          <w:sz w:val="28"/>
          <w:szCs w:val="28"/>
        </w:rPr>
        <w:t xml:space="preserve"> Аттестация»). На основании заключения комиссии был издан приказ от </w:t>
      </w:r>
      <w:r w:rsidRPr="007B37D1">
        <w:rPr>
          <w:sz w:val="28"/>
          <w:szCs w:val="28"/>
        </w:rPr>
        <w:t>11.07.2013</w:t>
      </w:r>
      <w:r w:rsidRPr="007B37D1">
        <w:rPr>
          <w:sz w:val="28"/>
          <w:szCs w:val="28"/>
        </w:rPr>
        <w:t xml:space="preserve"> </w:t>
      </w:r>
      <w:r w:rsidRPr="007B37D1">
        <w:rPr>
          <w:sz w:val="28"/>
          <w:szCs w:val="28"/>
        </w:rPr>
        <w:t>г. № 45</w:t>
      </w:r>
      <w:r w:rsidRPr="007B37D1">
        <w:rPr>
          <w:sz w:val="28"/>
          <w:szCs w:val="28"/>
        </w:rPr>
        <w:t xml:space="preserve"> «</w:t>
      </w:r>
      <w:r w:rsidRPr="007B37D1">
        <w:rPr>
          <w:sz w:val="28"/>
          <w:szCs w:val="28"/>
        </w:rPr>
        <w:t>Об окончании процедуры аттестации рабочих мест по условиям труда»</w:t>
      </w:r>
      <w:r w:rsidRPr="007B37D1">
        <w:rPr>
          <w:sz w:val="28"/>
          <w:szCs w:val="28"/>
        </w:rPr>
        <w:t>.</w:t>
      </w:r>
    </w:p>
    <w:p w:rsidR="007B3C24" w:rsidRPr="007B37D1" w:rsidRDefault="007B3C24" w:rsidP="00EC369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B3C24" w:rsidRPr="007B37D1" w:rsidSect="007269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835C75"/>
    <w:multiLevelType w:val="hybridMultilevel"/>
    <w:tmpl w:val="99CEE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E07DF"/>
    <w:multiLevelType w:val="hybridMultilevel"/>
    <w:tmpl w:val="6050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E1E88"/>
    <w:multiLevelType w:val="hybridMultilevel"/>
    <w:tmpl w:val="C9EAA2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9B04357"/>
    <w:multiLevelType w:val="hybridMultilevel"/>
    <w:tmpl w:val="50B0F4C4"/>
    <w:lvl w:ilvl="0" w:tplc="A2C84AE4">
      <w:start w:val="1"/>
      <w:numFmt w:val="bullet"/>
      <w:lvlText w:val="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677DA"/>
    <w:multiLevelType w:val="hybridMultilevel"/>
    <w:tmpl w:val="E8386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42158"/>
    <w:multiLevelType w:val="hybridMultilevel"/>
    <w:tmpl w:val="21809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F1171"/>
    <w:multiLevelType w:val="hybridMultilevel"/>
    <w:tmpl w:val="3836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B0AB9"/>
    <w:multiLevelType w:val="hybridMultilevel"/>
    <w:tmpl w:val="3F921BD4"/>
    <w:lvl w:ilvl="0" w:tplc="0419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>
    <w:nsid w:val="1958712F"/>
    <w:multiLevelType w:val="hybridMultilevel"/>
    <w:tmpl w:val="C32E77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7720C"/>
    <w:multiLevelType w:val="hybridMultilevel"/>
    <w:tmpl w:val="E87803F2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275E7DE5"/>
    <w:multiLevelType w:val="hybridMultilevel"/>
    <w:tmpl w:val="3FE82F2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295B36AD"/>
    <w:multiLevelType w:val="hybridMultilevel"/>
    <w:tmpl w:val="7182F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9D2EEE"/>
    <w:multiLevelType w:val="hybridMultilevel"/>
    <w:tmpl w:val="17849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751557"/>
    <w:multiLevelType w:val="hybridMultilevel"/>
    <w:tmpl w:val="0448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A185A"/>
    <w:multiLevelType w:val="hybridMultilevel"/>
    <w:tmpl w:val="C0EE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D2F58"/>
    <w:multiLevelType w:val="hybridMultilevel"/>
    <w:tmpl w:val="1B5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60E45"/>
    <w:multiLevelType w:val="hybridMultilevel"/>
    <w:tmpl w:val="2E668DEA"/>
    <w:lvl w:ilvl="0" w:tplc="32540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53178"/>
    <w:multiLevelType w:val="multilevel"/>
    <w:tmpl w:val="1066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C7013"/>
    <w:multiLevelType w:val="hybridMultilevel"/>
    <w:tmpl w:val="ADC6204E"/>
    <w:lvl w:ilvl="0" w:tplc="041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2">
    <w:nsid w:val="3AB9018F"/>
    <w:multiLevelType w:val="hybridMultilevel"/>
    <w:tmpl w:val="FA7886F8"/>
    <w:lvl w:ilvl="0" w:tplc="A2C84AE4">
      <w:start w:val="1"/>
      <w:numFmt w:val="bullet"/>
      <w:lvlText w:val="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26BE5"/>
    <w:multiLevelType w:val="hybridMultilevel"/>
    <w:tmpl w:val="CDCEDAF8"/>
    <w:lvl w:ilvl="0" w:tplc="2CEA8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EB382A"/>
    <w:multiLevelType w:val="hybridMultilevel"/>
    <w:tmpl w:val="0336977E"/>
    <w:lvl w:ilvl="0" w:tplc="0A42CF5E">
      <w:start w:val="1"/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312408"/>
    <w:multiLevelType w:val="hybridMultilevel"/>
    <w:tmpl w:val="DC16F9AE"/>
    <w:lvl w:ilvl="0" w:tplc="0B0C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C522A"/>
    <w:multiLevelType w:val="hybridMultilevel"/>
    <w:tmpl w:val="BD18DB6A"/>
    <w:lvl w:ilvl="0" w:tplc="A2C84AE4">
      <w:start w:val="1"/>
      <w:numFmt w:val="bullet"/>
      <w:lvlText w:val="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F60A5"/>
    <w:multiLevelType w:val="hybridMultilevel"/>
    <w:tmpl w:val="3D788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E3D2D"/>
    <w:multiLevelType w:val="hybridMultilevel"/>
    <w:tmpl w:val="35568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5F41E5"/>
    <w:multiLevelType w:val="hybridMultilevel"/>
    <w:tmpl w:val="7DAA6F08"/>
    <w:lvl w:ilvl="0" w:tplc="32540F64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0">
    <w:nsid w:val="5DB700B8"/>
    <w:multiLevelType w:val="hybridMultilevel"/>
    <w:tmpl w:val="7C7AB4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A75183"/>
    <w:multiLevelType w:val="hybridMultilevel"/>
    <w:tmpl w:val="C076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14031"/>
    <w:multiLevelType w:val="multilevel"/>
    <w:tmpl w:val="9BFA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A3E81"/>
    <w:multiLevelType w:val="hybridMultilevel"/>
    <w:tmpl w:val="9D288AE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4">
    <w:nsid w:val="689B4CFE"/>
    <w:multiLevelType w:val="hybridMultilevel"/>
    <w:tmpl w:val="F29E334E"/>
    <w:lvl w:ilvl="0" w:tplc="32540F6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5">
    <w:nsid w:val="68D87580"/>
    <w:multiLevelType w:val="hybridMultilevel"/>
    <w:tmpl w:val="07B274B2"/>
    <w:lvl w:ilvl="0" w:tplc="0B0C1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BF0688"/>
    <w:multiLevelType w:val="hybridMultilevel"/>
    <w:tmpl w:val="7166F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8940F5"/>
    <w:multiLevelType w:val="multilevel"/>
    <w:tmpl w:val="8F983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74A21"/>
    <w:multiLevelType w:val="hybridMultilevel"/>
    <w:tmpl w:val="1D6AE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60CD2"/>
    <w:multiLevelType w:val="multilevel"/>
    <w:tmpl w:val="1DE6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6569A"/>
    <w:multiLevelType w:val="hybridMultilevel"/>
    <w:tmpl w:val="382A229C"/>
    <w:lvl w:ilvl="0" w:tplc="32540F64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1">
    <w:nsid w:val="7F5B1FC8"/>
    <w:multiLevelType w:val="hybridMultilevel"/>
    <w:tmpl w:val="0358BB4C"/>
    <w:lvl w:ilvl="0" w:tplc="32540F64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"/>
  </w:num>
  <w:num w:numId="4">
    <w:abstractNumId w:val="32"/>
  </w:num>
  <w:num w:numId="5">
    <w:abstractNumId w:val="36"/>
  </w:num>
  <w:num w:numId="6">
    <w:abstractNumId w:val="31"/>
  </w:num>
  <w:num w:numId="7">
    <w:abstractNumId w:val="14"/>
  </w:num>
  <w:num w:numId="8">
    <w:abstractNumId w:val="15"/>
  </w:num>
  <w:num w:numId="9">
    <w:abstractNumId w:val="23"/>
  </w:num>
  <w:num w:numId="10">
    <w:abstractNumId w:val="35"/>
  </w:num>
  <w:num w:numId="11">
    <w:abstractNumId w:val="30"/>
  </w:num>
  <w:num w:numId="12">
    <w:abstractNumId w:val="28"/>
  </w:num>
  <w:num w:numId="13">
    <w:abstractNumId w:val="0"/>
  </w:num>
  <w:num w:numId="14">
    <w:abstractNumId w:val="38"/>
  </w:num>
  <w:num w:numId="15">
    <w:abstractNumId w:val="1"/>
  </w:num>
  <w:num w:numId="16">
    <w:abstractNumId w:val="7"/>
  </w:num>
  <w:num w:numId="17">
    <w:abstractNumId w:val="27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9"/>
  </w:num>
  <w:num w:numId="24">
    <w:abstractNumId w:val="34"/>
  </w:num>
  <w:num w:numId="25">
    <w:abstractNumId w:val="21"/>
  </w:num>
  <w:num w:numId="26">
    <w:abstractNumId w:val="10"/>
  </w:num>
  <w:num w:numId="27">
    <w:abstractNumId w:val="12"/>
  </w:num>
  <w:num w:numId="28">
    <w:abstractNumId w:val="5"/>
  </w:num>
  <w:num w:numId="29">
    <w:abstractNumId w:val="13"/>
  </w:num>
  <w:num w:numId="30">
    <w:abstractNumId w:val="16"/>
  </w:num>
  <w:num w:numId="31">
    <w:abstractNumId w:val="18"/>
  </w:num>
  <w:num w:numId="32">
    <w:abstractNumId w:val="3"/>
  </w:num>
  <w:num w:numId="33">
    <w:abstractNumId w:val="9"/>
  </w:num>
  <w:num w:numId="34">
    <w:abstractNumId w:val="17"/>
  </w:num>
  <w:num w:numId="35">
    <w:abstractNumId w:val="8"/>
  </w:num>
  <w:num w:numId="36">
    <w:abstractNumId w:val="29"/>
  </w:num>
  <w:num w:numId="37">
    <w:abstractNumId w:val="41"/>
  </w:num>
  <w:num w:numId="38">
    <w:abstractNumId w:val="40"/>
  </w:num>
  <w:num w:numId="39">
    <w:abstractNumId w:val="25"/>
  </w:num>
  <w:num w:numId="40">
    <w:abstractNumId w:val="39"/>
  </w:num>
  <w:num w:numId="41">
    <w:abstractNumId w:val="2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AC220D"/>
    <w:rsid w:val="00013149"/>
    <w:rsid w:val="000157AE"/>
    <w:rsid w:val="00015ABB"/>
    <w:rsid w:val="000252FE"/>
    <w:rsid w:val="0004271C"/>
    <w:rsid w:val="000868DB"/>
    <w:rsid w:val="00093F70"/>
    <w:rsid w:val="000E7259"/>
    <w:rsid w:val="000F3074"/>
    <w:rsid w:val="00110F03"/>
    <w:rsid w:val="001142FA"/>
    <w:rsid w:val="00117F06"/>
    <w:rsid w:val="00137E06"/>
    <w:rsid w:val="00151223"/>
    <w:rsid w:val="00161ED9"/>
    <w:rsid w:val="001641D9"/>
    <w:rsid w:val="001C3826"/>
    <w:rsid w:val="001D40AD"/>
    <w:rsid w:val="001F2E09"/>
    <w:rsid w:val="00205D65"/>
    <w:rsid w:val="002179EC"/>
    <w:rsid w:val="00240FF1"/>
    <w:rsid w:val="00251026"/>
    <w:rsid w:val="002964E2"/>
    <w:rsid w:val="002A51D8"/>
    <w:rsid w:val="002F0888"/>
    <w:rsid w:val="003138DB"/>
    <w:rsid w:val="00343C29"/>
    <w:rsid w:val="003638BA"/>
    <w:rsid w:val="00377A41"/>
    <w:rsid w:val="00396573"/>
    <w:rsid w:val="003C7C15"/>
    <w:rsid w:val="00400702"/>
    <w:rsid w:val="004039DF"/>
    <w:rsid w:val="00441602"/>
    <w:rsid w:val="00464CF1"/>
    <w:rsid w:val="0046577D"/>
    <w:rsid w:val="004C5F16"/>
    <w:rsid w:val="004D1D70"/>
    <w:rsid w:val="004D4335"/>
    <w:rsid w:val="004E6029"/>
    <w:rsid w:val="004F1E34"/>
    <w:rsid w:val="004F3634"/>
    <w:rsid w:val="005015E6"/>
    <w:rsid w:val="0052177A"/>
    <w:rsid w:val="00550A35"/>
    <w:rsid w:val="005559F7"/>
    <w:rsid w:val="00574534"/>
    <w:rsid w:val="00574B75"/>
    <w:rsid w:val="00582F98"/>
    <w:rsid w:val="0059099C"/>
    <w:rsid w:val="005A0870"/>
    <w:rsid w:val="005C5EA8"/>
    <w:rsid w:val="006272BB"/>
    <w:rsid w:val="00646B0F"/>
    <w:rsid w:val="00681D90"/>
    <w:rsid w:val="006A14A8"/>
    <w:rsid w:val="006A1888"/>
    <w:rsid w:val="006A1D79"/>
    <w:rsid w:val="006A2BA6"/>
    <w:rsid w:val="006B2DAE"/>
    <w:rsid w:val="006D42A9"/>
    <w:rsid w:val="006E48BD"/>
    <w:rsid w:val="006F3127"/>
    <w:rsid w:val="00704284"/>
    <w:rsid w:val="00726925"/>
    <w:rsid w:val="007452CA"/>
    <w:rsid w:val="00796330"/>
    <w:rsid w:val="007B37D1"/>
    <w:rsid w:val="007B3C24"/>
    <w:rsid w:val="007B6DD0"/>
    <w:rsid w:val="007D1AEE"/>
    <w:rsid w:val="008216A3"/>
    <w:rsid w:val="008232E1"/>
    <w:rsid w:val="008442CB"/>
    <w:rsid w:val="00847950"/>
    <w:rsid w:val="00856484"/>
    <w:rsid w:val="0088664C"/>
    <w:rsid w:val="00892555"/>
    <w:rsid w:val="008B54D1"/>
    <w:rsid w:val="008D37BF"/>
    <w:rsid w:val="008D5A6D"/>
    <w:rsid w:val="008F1962"/>
    <w:rsid w:val="00905E87"/>
    <w:rsid w:val="0096026F"/>
    <w:rsid w:val="00983142"/>
    <w:rsid w:val="00997425"/>
    <w:rsid w:val="009D6205"/>
    <w:rsid w:val="009F2BFB"/>
    <w:rsid w:val="00A12EB0"/>
    <w:rsid w:val="00A81D99"/>
    <w:rsid w:val="00AA2935"/>
    <w:rsid w:val="00AA473A"/>
    <w:rsid w:val="00AC220D"/>
    <w:rsid w:val="00AD7575"/>
    <w:rsid w:val="00B021C5"/>
    <w:rsid w:val="00B15415"/>
    <w:rsid w:val="00B158E9"/>
    <w:rsid w:val="00B24B59"/>
    <w:rsid w:val="00B35D2D"/>
    <w:rsid w:val="00BA49FC"/>
    <w:rsid w:val="00BB6644"/>
    <w:rsid w:val="00BC1936"/>
    <w:rsid w:val="00BC2CB7"/>
    <w:rsid w:val="00BC5E56"/>
    <w:rsid w:val="00BE46ED"/>
    <w:rsid w:val="00BF69EA"/>
    <w:rsid w:val="00C002BC"/>
    <w:rsid w:val="00CC1BD2"/>
    <w:rsid w:val="00CD20F5"/>
    <w:rsid w:val="00CD3330"/>
    <w:rsid w:val="00CE259E"/>
    <w:rsid w:val="00D07AE5"/>
    <w:rsid w:val="00D168DF"/>
    <w:rsid w:val="00D37C58"/>
    <w:rsid w:val="00D5791B"/>
    <w:rsid w:val="00D70454"/>
    <w:rsid w:val="00D73DD8"/>
    <w:rsid w:val="00DA59C9"/>
    <w:rsid w:val="00DD41BC"/>
    <w:rsid w:val="00DF226D"/>
    <w:rsid w:val="00DF4432"/>
    <w:rsid w:val="00E02BA7"/>
    <w:rsid w:val="00E44419"/>
    <w:rsid w:val="00E53371"/>
    <w:rsid w:val="00E55C33"/>
    <w:rsid w:val="00E926AD"/>
    <w:rsid w:val="00EA49D8"/>
    <w:rsid w:val="00EC369A"/>
    <w:rsid w:val="00ED0A11"/>
    <w:rsid w:val="00ED4684"/>
    <w:rsid w:val="00F071B7"/>
    <w:rsid w:val="00F147EE"/>
    <w:rsid w:val="00F177A3"/>
    <w:rsid w:val="00F17C45"/>
    <w:rsid w:val="00F40E91"/>
    <w:rsid w:val="00F82A84"/>
    <w:rsid w:val="00FD09E1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ED9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161ED9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ahoma"/>
      <w:i/>
      <w:color w:val="000000"/>
      <w:sz w:val="28"/>
      <w:szCs w:val="24"/>
      <w:lang w:eastAsia="en-US" w:bidi="en-US"/>
    </w:rPr>
  </w:style>
  <w:style w:type="paragraph" w:styleId="4">
    <w:name w:val="heading 4"/>
    <w:basedOn w:val="a"/>
    <w:next w:val="a"/>
    <w:link w:val="40"/>
    <w:qFormat/>
    <w:rsid w:val="00161ED9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Tahoma" w:hAnsi="Times New Roman" w:cs="Tahoma"/>
      <w:b/>
      <w:i/>
      <w:color w:val="000000"/>
      <w:sz w:val="28"/>
      <w:szCs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ED9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220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269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6925"/>
    <w:pPr>
      <w:ind w:left="720"/>
      <w:contextualSpacing/>
    </w:pPr>
  </w:style>
  <w:style w:type="paragraph" w:styleId="a7">
    <w:name w:val="Body Text"/>
    <w:basedOn w:val="a"/>
    <w:link w:val="a8"/>
    <w:unhideWhenUsed/>
    <w:rsid w:val="008F1962"/>
    <w:pPr>
      <w:spacing w:after="120"/>
    </w:pPr>
  </w:style>
  <w:style w:type="character" w:customStyle="1" w:styleId="a8">
    <w:name w:val="Основной текст Знак"/>
    <w:basedOn w:val="a0"/>
    <w:link w:val="a7"/>
    <w:rsid w:val="008F1962"/>
  </w:style>
  <w:style w:type="paragraph" w:customStyle="1" w:styleId="ConsPlusNormal">
    <w:name w:val="ConsPlusNormal"/>
    <w:rsid w:val="00313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unhideWhenUsed/>
    <w:rsid w:val="0057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086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868D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6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161ED9"/>
    <w:rPr>
      <w:rFonts w:ascii="Times New Roman" w:eastAsia="Times New Roman" w:hAnsi="Times New Roman" w:cs="Tahoma"/>
      <w:i/>
      <w:color w:val="000000"/>
      <w:sz w:val="28"/>
      <w:szCs w:val="24"/>
      <w:lang w:eastAsia="en-US" w:bidi="en-US"/>
    </w:rPr>
  </w:style>
  <w:style w:type="character" w:customStyle="1" w:styleId="40">
    <w:name w:val="Заголовок 4 Знак"/>
    <w:basedOn w:val="a0"/>
    <w:link w:val="4"/>
    <w:rsid w:val="00161ED9"/>
    <w:rPr>
      <w:rFonts w:ascii="Times New Roman" w:eastAsia="Tahoma" w:hAnsi="Times New Roman" w:cs="Tahoma"/>
      <w:b/>
      <w:i/>
      <w:color w:val="000000"/>
      <w:sz w:val="28"/>
      <w:szCs w:val="24"/>
      <w:lang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61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customStyle="1" w:styleId="WW8Num8z0">
    <w:name w:val="WW8Num8z0"/>
    <w:rsid w:val="00161ED9"/>
    <w:rPr>
      <w:rFonts w:ascii="StarSymbol" w:eastAsia="StarSymbol" w:hAnsi="StarSymbol" w:cs="StarSymbol"/>
    </w:rPr>
  </w:style>
  <w:style w:type="paragraph" w:customStyle="1" w:styleId="ac">
    <w:name w:val="Содержимое таблицы"/>
    <w:basedOn w:val="a"/>
    <w:rsid w:val="00161ED9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eastAsia="en-US" w:bidi="en-US"/>
    </w:rPr>
  </w:style>
  <w:style w:type="paragraph" w:customStyle="1" w:styleId="ad">
    <w:name w:val="Заголовок таблицы"/>
    <w:basedOn w:val="ac"/>
    <w:rsid w:val="00161ED9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161ED9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eastAsia="en-US" w:bidi="en-US"/>
    </w:rPr>
  </w:style>
  <w:style w:type="paragraph" w:customStyle="1" w:styleId="ae">
    <w:name w:val="Îáû÷íûé (âåá)"/>
    <w:basedOn w:val="a"/>
    <w:rsid w:val="00161ED9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a"/>
    <w:rsid w:val="00161ED9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 w:bidi="en-US"/>
    </w:rPr>
  </w:style>
  <w:style w:type="paragraph" w:customStyle="1" w:styleId="P39">
    <w:name w:val="P39"/>
    <w:basedOn w:val="a"/>
    <w:hidden/>
    <w:rsid w:val="00161ED9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a"/>
    <w:hidden/>
    <w:rsid w:val="00161ED9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5">
    <w:name w:val="P25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53">
    <w:name w:val="P53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55">
    <w:name w:val="P55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P21">
    <w:name w:val="P21"/>
    <w:basedOn w:val="a"/>
    <w:hidden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6">
    <w:name w:val="T6"/>
    <w:hidden/>
    <w:rsid w:val="00161ED9"/>
    <w:rPr>
      <w:rFonts w:eastAsia="Times New Roman" w:cs="Times New Roman"/>
      <w:b/>
    </w:rPr>
  </w:style>
  <w:style w:type="paragraph" w:customStyle="1" w:styleId="P42">
    <w:name w:val="P42"/>
    <w:basedOn w:val="a"/>
    <w:hidden/>
    <w:rsid w:val="00161ED9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7z2">
    <w:name w:val="WW8Num17z2"/>
    <w:rsid w:val="00161ED9"/>
    <w:rPr>
      <w:rFonts w:ascii="Wingdings" w:eastAsia="Wingdings" w:hAnsi="Wingdings" w:cs="Wingdings"/>
      <w:sz w:val="20"/>
      <w:szCs w:val="20"/>
    </w:rPr>
  </w:style>
  <w:style w:type="paragraph" w:customStyle="1" w:styleId="P57">
    <w:name w:val="P57"/>
    <w:basedOn w:val="a"/>
    <w:hidden/>
    <w:rsid w:val="00161ED9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6">
    <w:name w:val="P56"/>
    <w:basedOn w:val="a"/>
    <w:hidden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28">
    <w:name w:val="P28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9">
    <w:name w:val="P29"/>
    <w:basedOn w:val="a"/>
    <w:rsid w:val="00161ED9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161ED9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ahoma"/>
      <w:color w:val="000000"/>
      <w:sz w:val="28"/>
      <w:szCs w:val="24"/>
      <w:lang w:val="en-US" w:eastAsia="en-US" w:bidi="en-US"/>
    </w:rPr>
  </w:style>
  <w:style w:type="table" w:styleId="af">
    <w:name w:val="Table Grid"/>
    <w:basedOn w:val="a1"/>
    <w:rsid w:val="001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4">
    <w:name w:val="P34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19">
    <w:name w:val="T19"/>
    <w:rsid w:val="00161ED9"/>
    <w:rPr>
      <w:b/>
      <w:bCs w:val="0"/>
    </w:rPr>
  </w:style>
  <w:style w:type="paragraph" w:customStyle="1" w:styleId="P14">
    <w:name w:val="P14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7">
    <w:name w:val="P37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9">
    <w:name w:val="T9"/>
    <w:rsid w:val="00161ED9"/>
    <w:rPr>
      <w:rFonts w:ascii="Times New Roman" w:eastAsia="Times New Roman" w:hAnsi="Times New Roman" w:cs="Times New Roman" w:hint="default"/>
    </w:rPr>
  </w:style>
  <w:style w:type="character" w:customStyle="1" w:styleId="T15">
    <w:name w:val="T15"/>
    <w:rsid w:val="00161ED9"/>
  </w:style>
  <w:style w:type="paragraph" w:customStyle="1" w:styleId="P16">
    <w:name w:val="P16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3">
    <w:name w:val="P33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161E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P23">
    <w:name w:val="P23"/>
    <w:basedOn w:val="Standard"/>
    <w:rsid w:val="00161ED9"/>
    <w:pPr>
      <w:suppressAutoHyphens w:val="0"/>
      <w:adjustRightInd w:val="0"/>
      <w:snapToGrid w:val="0"/>
      <w:jc w:val="center"/>
      <w:textAlignment w:val="auto"/>
    </w:pPr>
    <w:rPr>
      <w:rFonts w:eastAsia="Times New Roman"/>
      <w:color w:val="auto"/>
      <w:kern w:val="0"/>
      <w:szCs w:val="20"/>
      <w:lang w:val="ru-RU" w:eastAsia="ru-RU" w:bidi="ar-SA"/>
    </w:rPr>
  </w:style>
  <w:style w:type="paragraph" w:customStyle="1" w:styleId="P40">
    <w:name w:val="P40"/>
    <w:basedOn w:val="a"/>
    <w:rsid w:val="00161ED9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8">
    <w:name w:val="P38"/>
    <w:basedOn w:val="a"/>
    <w:hidden/>
    <w:rsid w:val="00BC5E5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1">
    <w:name w:val="P41"/>
    <w:basedOn w:val="a"/>
    <w:hidden/>
    <w:rsid w:val="00BC5E56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8">
    <w:name w:val="P48"/>
    <w:basedOn w:val="a"/>
    <w:hidden/>
    <w:rsid w:val="00BC5E56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12">
    <w:name w:val="T12"/>
    <w:hidden/>
    <w:rsid w:val="00BC5E56"/>
    <w:rPr>
      <w:b/>
    </w:rPr>
  </w:style>
  <w:style w:type="paragraph" w:customStyle="1" w:styleId="P50">
    <w:name w:val="P50"/>
    <w:basedOn w:val="a"/>
    <w:rsid w:val="00BC5E56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5">
    <w:name w:val="T5"/>
    <w:rsid w:val="00BC5E56"/>
    <w:rPr>
      <w:rFonts w:ascii="Times New Roman" w:eastAsia="Times New Roman" w:hAnsi="Times New Roman" w:cs="Times New Roman" w:hint="default"/>
      <w:b/>
      <w:bCs w:val="0"/>
    </w:rPr>
  </w:style>
  <w:style w:type="character" w:customStyle="1" w:styleId="T7">
    <w:name w:val="T7"/>
    <w:rsid w:val="00BC5E56"/>
    <w:rPr>
      <w:rFonts w:ascii="Times New Roman" w:eastAsia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220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269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692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F19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1962"/>
  </w:style>
  <w:style w:type="paragraph" w:customStyle="1" w:styleId="ConsPlusNormal">
    <w:name w:val="ConsPlusNormal"/>
    <w:rsid w:val="00313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uiPriority w:val="99"/>
    <w:unhideWhenUsed/>
    <w:rsid w:val="0057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086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868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-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6A75-3CE0-4EAE-B694-92EE6FC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29</Pages>
  <Words>7419</Words>
  <Characters>42292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Директор</cp:lastModifiedBy>
  <cp:revision>32</cp:revision>
  <cp:lastPrinted>2013-08-16T08:02:00Z</cp:lastPrinted>
  <dcterms:created xsi:type="dcterms:W3CDTF">2013-08-14T17:09:00Z</dcterms:created>
  <dcterms:modified xsi:type="dcterms:W3CDTF">2013-08-16T09:08:00Z</dcterms:modified>
</cp:coreProperties>
</file>